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520" w:rsidRDefault="003E1520" w:rsidP="00E02032">
      <w:pPr>
        <w:jc w:val="center"/>
        <w:rPr>
          <w:rFonts w:cs="Tahoma"/>
          <w:b/>
          <w:color w:val="0070C0"/>
          <w:sz w:val="28"/>
          <w:szCs w:val="28"/>
        </w:rPr>
      </w:pPr>
    </w:p>
    <w:p w:rsidR="00A42FC9" w:rsidRDefault="002D0342" w:rsidP="00243847">
      <w:pPr>
        <w:jc w:val="center"/>
        <w:rPr>
          <w:rFonts w:cs="Tahoma"/>
          <w:b/>
          <w:color w:val="0070C0"/>
          <w:sz w:val="28"/>
          <w:szCs w:val="28"/>
        </w:rPr>
      </w:pPr>
      <w:r w:rsidRPr="006D2E64">
        <w:rPr>
          <w:rFonts w:cs="Tahoma"/>
          <w:b/>
          <w:color w:val="0070C0"/>
          <w:sz w:val="28"/>
          <w:szCs w:val="28"/>
        </w:rPr>
        <w:t xml:space="preserve">PREPARE </w:t>
      </w:r>
      <w:r w:rsidR="00F109B8">
        <w:rPr>
          <w:rFonts w:cs="Tahoma"/>
          <w:b/>
          <w:color w:val="0070C0"/>
          <w:sz w:val="28"/>
          <w:szCs w:val="28"/>
        </w:rPr>
        <w:t xml:space="preserve">Core Meeting  </w:t>
      </w:r>
    </w:p>
    <w:p w:rsidR="00F109B8" w:rsidRDefault="00F109B8" w:rsidP="00F109B8">
      <w:pPr>
        <w:tabs>
          <w:tab w:val="left" w:pos="420"/>
          <w:tab w:val="center" w:pos="4535"/>
        </w:tabs>
        <w:jc w:val="center"/>
        <w:rPr>
          <w:rFonts w:cs="Tahoma"/>
          <w:b/>
          <w:color w:val="0070C0"/>
          <w:sz w:val="28"/>
          <w:szCs w:val="28"/>
        </w:rPr>
      </w:pPr>
      <w:r>
        <w:rPr>
          <w:rFonts w:cs="Tahoma"/>
          <w:b/>
          <w:color w:val="0070C0"/>
          <w:sz w:val="28"/>
          <w:szCs w:val="28"/>
        </w:rPr>
        <w:t>&amp;</w:t>
      </w:r>
    </w:p>
    <w:p w:rsidR="00F109B8" w:rsidRPr="006D2E64" w:rsidRDefault="00F109B8" w:rsidP="00F109B8">
      <w:pPr>
        <w:tabs>
          <w:tab w:val="left" w:pos="420"/>
          <w:tab w:val="center" w:pos="4535"/>
        </w:tabs>
        <w:jc w:val="center"/>
        <w:rPr>
          <w:rFonts w:cs="Tahoma"/>
          <w:b/>
          <w:color w:val="0070C0"/>
          <w:sz w:val="28"/>
          <w:szCs w:val="28"/>
        </w:rPr>
      </w:pPr>
      <w:r>
        <w:rPr>
          <w:rFonts w:cs="Tahoma"/>
          <w:b/>
          <w:color w:val="0070C0"/>
          <w:sz w:val="28"/>
          <w:szCs w:val="28"/>
        </w:rPr>
        <w:t xml:space="preserve">TREO Meeting </w:t>
      </w:r>
    </w:p>
    <w:p w:rsidR="00E508B9" w:rsidRDefault="00243847" w:rsidP="00F109B8">
      <w:pPr>
        <w:spacing w:before="120"/>
        <w:jc w:val="center"/>
        <w:rPr>
          <w:rFonts w:cs="Tahoma"/>
          <w:szCs w:val="22"/>
        </w:rPr>
      </w:pPr>
      <w:r>
        <w:rPr>
          <w:rFonts w:cs="Tahoma"/>
          <w:b/>
        </w:rPr>
        <w:t xml:space="preserve">22 </w:t>
      </w:r>
      <w:r w:rsidR="00962BF5">
        <w:rPr>
          <w:rFonts w:cs="Tahoma"/>
          <w:b/>
        </w:rPr>
        <w:t>–</w:t>
      </w:r>
      <w:r>
        <w:rPr>
          <w:rFonts w:cs="Tahoma"/>
          <w:b/>
        </w:rPr>
        <w:t xml:space="preserve"> 23</w:t>
      </w:r>
      <w:r w:rsidR="00F109B8">
        <w:rPr>
          <w:rFonts w:cs="Tahoma"/>
          <w:b/>
        </w:rPr>
        <w:t xml:space="preserve"> </w:t>
      </w:r>
      <w:r>
        <w:rPr>
          <w:rFonts w:cs="Tahoma"/>
          <w:b/>
        </w:rPr>
        <w:t>June</w:t>
      </w:r>
      <w:r w:rsidR="00F109B8">
        <w:rPr>
          <w:rFonts w:cs="Tahoma"/>
          <w:b/>
        </w:rPr>
        <w:t xml:space="preserve"> </w:t>
      </w:r>
      <w:r w:rsidR="002D0342" w:rsidRPr="006D2E64">
        <w:rPr>
          <w:rFonts w:cs="Tahoma"/>
          <w:b/>
        </w:rPr>
        <w:t>201</w:t>
      </w:r>
      <w:r w:rsidR="00F109B8">
        <w:rPr>
          <w:rFonts w:cs="Tahoma"/>
          <w:b/>
        </w:rPr>
        <w:t>5</w:t>
      </w:r>
      <w:r w:rsidR="002D0342" w:rsidRPr="006D2E64">
        <w:rPr>
          <w:rFonts w:cs="Tahoma"/>
          <w:b/>
        </w:rPr>
        <w:t xml:space="preserve"> – </w:t>
      </w:r>
      <w:r>
        <w:rPr>
          <w:rFonts w:cs="Tahoma"/>
          <w:b/>
        </w:rPr>
        <w:t>Prague, Czech Republic</w:t>
      </w:r>
      <w:r w:rsidR="00F109B8">
        <w:rPr>
          <w:rFonts w:cs="Tahoma"/>
          <w:b/>
        </w:rPr>
        <w:t xml:space="preserve"> </w:t>
      </w:r>
    </w:p>
    <w:p w:rsidR="00A42FC9" w:rsidRDefault="00A42FC9" w:rsidP="00E02032">
      <w:pPr>
        <w:pBdr>
          <w:bottom w:val="single" w:sz="4" w:space="1" w:color="auto"/>
        </w:pBd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2E2AE2" w:rsidRDefault="002E2AE2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2E2AE2" w:rsidRDefault="002E2AE2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2E2AE2" w:rsidRPr="006D2E64" w:rsidRDefault="00A42FC9" w:rsidP="00E02032">
      <w:pPr>
        <w:jc w:val="center"/>
        <w:rPr>
          <w:rFonts w:cs="Tahoma"/>
          <w:b/>
          <w:color w:val="0070C0"/>
          <w:sz w:val="28"/>
          <w:szCs w:val="28"/>
        </w:rPr>
      </w:pPr>
      <w:r>
        <w:rPr>
          <w:rFonts w:cs="Tahoma"/>
          <w:b/>
          <w:color w:val="0070C0"/>
          <w:sz w:val="28"/>
          <w:szCs w:val="28"/>
        </w:rPr>
        <w:t>Agenda</w:t>
      </w:r>
    </w:p>
    <w:p w:rsidR="002E2AE2" w:rsidRDefault="002E2AE2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2E2AE2" w:rsidRDefault="002E2AE2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17393D" w:rsidRPr="006D2E64" w:rsidRDefault="002D0342" w:rsidP="00E02032">
      <w:pPr>
        <w:rPr>
          <w:rFonts w:cs="Tahoma"/>
          <w:b/>
          <w:sz w:val="26"/>
          <w:szCs w:val="26"/>
        </w:rPr>
      </w:pPr>
      <w:r w:rsidRPr="006D2E64">
        <w:rPr>
          <w:rFonts w:cs="Tahoma"/>
          <w:b/>
          <w:sz w:val="26"/>
          <w:szCs w:val="26"/>
        </w:rPr>
        <w:t xml:space="preserve">DAY 1 – </w:t>
      </w:r>
      <w:r w:rsidR="00243847">
        <w:rPr>
          <w:rFonts w:cs="Tahoma"/>
          <w:b/>
          <w:sz w:val="26"/>
          <w:szCs w:val="26"/>
        </w:rPr>
        <w:t>Monday</w:t>
      </w:r>
      <w:r w:rsidRPr="006D2E64">
        <w:rPr>
          <w:rFonts w:cs="Tahoma"/>
          <w:b/>
          <w:sz w:val="26"/>
          <w:szCs w:val="26"/>
        </w:rPr>
        <w:t xml:space="preserve">, </w:t>
      </w:r>
      <w:r w:rsidR="00243847">
        <w:rPr>
          <w:rFonts w:cs="Tahoma"/>
          <w:b/>
          <w:sz w:val="26"/>
          <w:szCs w:val="26"/>
        </w:rPr>
        <w:t>22 June</w:t>
      </w:r>
      <w:r w:rsidR="00F109B8">
        <w:rPr>
          <w:rFonts w:cs="Tahoma"/>
          <w:b/>
          <w:sz w:val="26"/>
          <w:szCs w:val="26"/>
        </w:rPr>
        <w:t xml:space="preserve"> 2015</w:t>
      </w:r>
    </w:p>
    <w:p w:rsidR="00E02032" w:rsidRDefault="00E02032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E02032" w:rsidRPr="006D2E64" w:rsidRDefault="00E02032" w:rsidP="00E02032">
      <w:pPr>
        <w:autoSpaceDE w:val="0"/>
        <w:autoSpaceDN w:val="0"/>
        <w:adjustRightInd w:val="0"/>
        <w:outlineLvl w:val="0"/>
        <w:rPr>
          <w:rFonts w:cs="Tahoma"/>
          <w:szCs w:val="22"/>
        </w:rPr>
      </w:pPr>
      <w:r>
        <w:rPr>
          <w:rFonts w:cs="Tahoma"/>
          <w:b/>
          <w:szCs w:val="22"/>
        </w:rPr>
        <w:t>Venue</w:t>
      </w:r>
      <w:r w:rsidRPr="006D2E64">
        <w:rPr>
          <w:rFonts w:cs="Tahoma"/>
          <w:b/>
          <w:szCs w:val="22"/>
        </w:rPr>
        <w:t>:</w:t>
      </w:r>
      <w:r w:rsidRPr="006D2E64">
        <w:rPr>
          <w:rFonts w:cs="Tahoma"/>
          <w:szCs w:val="22"/>
        </w:rPr>
        <w:t xml:space="preserve"> </w:t>
      </w:r>
      <w:r w:rsidR="008B17E1">
        <w:rPr>
          <w:rFonts w:cs="Tahoma"/>
          <w:szCs w:val="22"/>
        </w:rPr>
        <w:t>Enviros (see below)</w:t>
      </w:r>
    </w:p>
    <w:tbl>
      <w:tblPr>
        <w:tblpPr w:leftFromText="180" w:rightFromText="180" w:vertAnchor="text" w:horzAnchor="margin" w:tblpY="151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9"/>
        <w:gridCol w:w="163"/>
        <w:gridCol w:w="4515"/>
        <w:gridCol w:w="163"/>
        <w:gridCol w:w="2601"/>
      </w:tblGrid>
      <w:tr w:rsidR="00F67F20" w:rsidRPr="006A51B5" w:rsidTr="00BC0C11">
        <w:trPr>
          <w:trHeight w:val="397"/>
        </w:trPr>
        <w:tc>
          <w:tcPr>
            <w:tcW w:w="9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:rsidR="00F67F20" w:rsidRPr="006A51B5" w:rsidRDefault="00D1416C" w:rsidP="00F67F20">
            <w:pPr>
              <w:spacing w:before="30" w:after="30"/>
              <w:jc w:val="center"/>
              <w:rPr>
                <w:rFonts w:cs="Tahoma"/>
                <w:b/>
                <w:color w:val="FFFFFF"/>
                <w:szCs w:val="22"/>
              </w:rPr>
            </w:pPr>
            <w:r>
              <w:rPr>
                <w:rFonts w:cs="Tahoma"/>
                <w:b/>
                <w:color w:val="FFFFFF"/>
                <w:szCs w:val="22"/>
              </w:rPr>
              <w:t>TREO Meeting</w:t>
            </w:r>
          </w:p>
        </w:tc>
      </w:tr>
      <w:tr w:rsidR="00BC0C11" w:rsidRPr="006A51B5" w:rsidTr="00BC0C11">
        <w:trPr>
          <w:trHeight w:val="397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BC0C11" w:rsidRPr="00F720B6" w:rsidRDefault="00BC0C11" w:rsidP="00BC0C11">
            <w:pPr>
              <w:spacing w:before="30" w:after="30"/>
              <w:jc w:val="center"/>
              <w:rPr>
                <w:rFonts w:cs="Tahoma"/>
                <w:b/>
                <w:color w:val="000000"/>
                <w:szCs w:val="22"/>
              </w:rPr>
            </w:pPr>
            <w:r w:rsidRPr="00F720B6">
              <w:rPr>
                <w:rFonts w:cs="Tahoma"/>
                <w:b/>
                <w:color w:val="000000"/>
                <w:szCs w:val="22"/>
              </w:rPr>
              <w:t>9:</w:t>
            </w:r>
            <w:r>
              <w:rPr>
                <w:rFonts w:cs="Tahoma"/>
                <w:b/>
                <w:color w:val="000000"/>
                <w:szCs w:val="22"/>
              </w:rPr>
              <w:t>0</w:t>
            </w:r>
            <w:r w:rsidRPr="00F720B6">
              <w:rPr>
                <w:rFonts w:cs="Tahoma"/>
                <w:b/>
                <w:color w:val="000000"/>
                <w:szCs w:val="22"/>
              </w:rPr>
              <w:t>0–</w:t>
            </w:r>
            <w:r>
              <w:rPr>
                <w:rFonts w:cs="Tahoma"/>
                <w:b/>
                <w:color w:val="000000"/>
                <w:szCs w:val="22"/>
              </w:rPr>
              <w:t>9</w:t>
            </w:r>
            <w:r w:rsidRPr="00F720B6">
              <w:rPr>
                <w:rFonts w:cs="Tahoma"/>
                <w:b/>
                <w:color w:val="000000"/>
                <w:szCs w:val="22"/>
              </w:rPr>
              <w:t>:</w:t>
            </w:r>
            <w:r>
              <w:rPr>
                <w:rFonts w:cs="Tahoma"/>
                <w:b/>
                <w:color w:val="000000"/>
                <w:szCs w:val="22"/>
              </w:rPr>
              <w:t>3</w:t>
            </w:r>
            <w:r w:rsidRPr="00F720B6">
              <w:rPr>
                <w:rFonts w:cs="Tahoma"/>
                <w:b/>
                <w:color w:val="000000"/>
                <w:szCs w:val="22"/>
              </w:rPr>
              <w:t>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BC0C11" w:rsidRPr="00F720B6" w:rsidRDefault="00BC0C11" w:rsidP="00BC0C11">
            <w:pPr>
              <w:spacing w:before="30" w:after="30"/>
              <w:rPr>
                <w:rFonts w:cs="Tahoma"/>
                <w:b/>
                <w:color w:val="000000"/>
                <w:szCs w:val="22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0C11" w:rsidRPr="00F720B6" w:rsidRDefault="008974A5" w:rsidP="00BC0C11">
            <w:pPr>
              <w:spacing w:before="30" w:after="30"/>
              <w:rPr>
                <w:rFonts w:cs="Tahoma"/>
                <w:b/>
                <w:color w:val="000000"/>
                <w:szCs w:val="22"/>
              </w:rPr>
            </w:pPr>
            <w:r>
              <w:rPr>
                <w:rFonts w:cs="Tahoma"/>
                <w:b/>
                <w:color w:val="000000"/>
                <w:szCs w:val="22"/>
              </w:rPr>
              <w:t>Coffee and Wel</w:t>
            </w:r>
            <w:r w:rsidR="00BC0C11" w:rsidRPr="00F720B6">
              <w:rPr>
                <w:rFonts w:cs="Tahoma"/>
                <w:b/>
                <w:color w:val="000000"/>
                <w:szCs w:val="22"/>
              </w:rPr>
              <w:t>come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BC0C11" w:rsidRPr="00F720B6" w:rsidRDefault="00BC0C11" w:rsidP="00BC0C11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0C11" w:rsidRPr="00F720B6" w:rsidRDefault="00BC0C11" w:rsidP="00BC0C11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</w:tr>
      <w:tr w:rsidR="00BC0C11" w:rsidRPr="006A51B5" w:rsidTr="00BC0C11">
        <w:trPr>
          <w:trHeight w:val="397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BC0C11" w:rsidRPr="00F720B6" w:rsidRDefault="00BC0C11" w:rsidP="00BC0C11">
            <w:pPr>
              <w:spacing w:before="30" w:after="30"/>
              <w:jc w:val="center"/>
              <w:rPr>
                <w:rFonts w:cs="Tahoma"/>
                <w:color w:val="000000"/>
                <w:szCs w:val="22"/>
              </w:rPr>
            </w:pPr>
            <w:r>
              <w:rPr>
                <w:rFonts w:cs="Tahoma"/>
                <w:color w:val="000000"/>
                <w:szCs w:val="22"/>
              </w:rPr>
              <w:t>9:30–</w:t>
            </w:r>
            <w:r w:rsidRPr="00F720B6">
              <w:rPr>
                <w:rFonts w:cs="Tahoma"/>
                <w:color w:val="000000"/>
                <w:szCs w:val="22"/>
              </w:rPr>
              <w:t>11:</w:t>
            </w:r>
            <w:r>
              <w:rPr>
                <w:rFonts w:cs="Tahoma"/>
                <w:color w:val="000000"/>
                <w:szCs w:val="22"/>
              </w:rPr>
              <w:t>00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BC0C11" w:rsidRPr="00F720B6" w:rsidRDefault="00BC0C11" w:rsidP="00BC0C11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0C11" w:rsidRPr="00F720B6" w:rsidRDefault="00BC0C11" w:rsidP="00BC0C11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 w:rsidRPr="00F720B6">
              <w:rPr>
                <w:rFonts w:cs="Tahoma"/>
                <w:color w:val="000000"/>
                <w:szCs w:val="22"/>
              </w:rPr>
              <w:t>Marketplace – future projects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BC0C11" w:rsidRPr="00F720B6" w:rsidRDefault="00BC0C11" w:rsidP="00BC0C11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0C11" w:rsidRPr="00F720B6" w:rsidRDefault="00BC0C11" w:rsidP="00BC0C11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>
              <w:rPr>
                <w:rFonts w:cs="Tahoma"/>
                <w:color w:val="000000"/>
                <w:szCs w:val="22"/>
              </w:rPr>
              <w:t>All</w:t>
            </w:r>
          </w:p>
        </w:tc>
      </w:tr>
      <w:tr w:rsidR="00BC0C11" w:rsidRPr="006A51B5" w:rsidTr="00BC0C11">
        <w:trPr>
          <w:trHeight w:val="397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BC0C11" w:rsidRPr="00F720B6" w:rsidRDefault="00BC0C11" w:rsidP="00BC0C11">
            <w:pPr>
              <w:spacing w:before="30" w:after="30"/>
              <w:jc w:val="center"/>
              <w:rPr>
                <w:rFonts w:cs="Tahoma"/>
                <w:b/>
                <w:color w:val="000000"/>
                <w:szCs w:val="22"/>
              </w:rPr>
            </w:pPr>
            <w:r w:rsidRPr="00F720B6">
              <w:rPr>
                <w:rFonts w:cs="Tahoma"/>
                <w:b/>
                <w:color w:val="000000"/>
                <w:szCs w:val="22"/>
              </w:rPr>
              <w:t>11</w:t>
            </w:r>
            <w:r>
              <w:rPr>
                <w:rFonts w:cs="Tahoma"/>
                <w:b/>
                <w:color w:val="000000"/>
                <w:szCs w:val="22"/>
              </w:rPr>
              <w:t>:00–</w:t>
            </w:r>
            <w:r w:rsidRPr="00F720B6">
              <w:rPr>
                <w:rFonts w:cs="Tahoma"/>
                <w:b/>
                <w:color w:val="000000"/>
                <w:szCs w:val="22"/>
              </w:rPr>
              <w:t>11:</w:t>
            </w:r>
            <w:r>
              <w:rPr>
                <w:rFonts w:cs="Tahoma"/>
                <w:b/>
                <w:color w:val="000000"/>
                <w:szCs w:val="22"/>
              </w:rPr>
              <w:t>30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BC0C11" w:rsidRPr="00F720B6" w:rsidRDefault="00BC0C11" w:rsidP="00BC0C11">
            <w:pPr>
              <w:spacing w:before="30" w:after="30"/>
              <w:rPr>
                <w:rFonts w:cs="Tahoma"/>
                <w:b/>
                <w:color w:val="000000"/>
                <w:szCs w:val="22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0C11" w:rsidRPr="00F720B6" w:rsidRDefault="00BC0C11" w:rsidP="00BC0C11">
            <w:pPr>
              <w:spacing w:before="30" w:after="30"/>
              <w:rPr>
                <w:rFonts w:cs="Tahoma"/>
                <w:b/>
                <w:color w:val="000000"/>
                <w:szCs w:val="22"/>
              </w:rPr>
            </w:pPr>
            <w:r w:rsidRPr="00F720B6">
              <w:rPr>
                <w:rFonts w:cs="Tahoma"/>
                <w:b/>
                <w:color w:val="000000"/>
                <w:szCs w:val="22"/>
              </w:rPr>
              <w:t>Coffee Break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BC0C11" w:rsidRPr="00F720B6" w:rsidRDefault="00BC0C11" w:rsidP="00BC0C11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0C11" w:rsidRPr="00F720B6" w:rsidRDefault="00BC0C11" w:rsidP="00BC0C11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</w:tr>
      <w:tr w:rsidR="00BC0C11" w:rsidRPr="006A51B5" w:rsidTr="00BC0C11">
        <w:trPr>
          <w:trHeight w:val="397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BC0C11" w:rsidRPr="00F720B6" w:rsidRDefault="00BC0C11" w:rsidP="00BC0C11">
            <w:pPr>
              <w:spacing w:before="30" w:after="30"/>
              <w:jc w:val="center"/>
              <w:rPr>
                <w:rFonts w:cs="Tahoma"/>
                <w:color w:val="000000"/>
                <w:szCs w:val="22"/>
              </w:rPr>
            </w:pPr>
            <w:r>
              <w:rPr>
                <w:rFonts w:cs="Tahoma"/>
                <w:color w:val="000000"/>
                <w:szCs w:val="22"/>
              </w:rPr>
              <w:t>11:30–13:00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BC0C11" w:rsidRPr="00F720B6" w:rsidRDefault="00BC0C11" w:rsidP="00BC0C11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0C11" w:rsidRPr="00F720B6" w:rsidRDefault="00BC0C11" w:rsidP="00BC0C11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 w:rsidRPr="00F720B6">
              <w:rPr>
                <w:rFonts w:cs="Tahoma"/>
                <w:color w:val="000000"/>
                <w:szCs w:val="22"/>
              </w:rPr>
              <w:t>National highlights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BC0C11" w:rsidRPr="00F720B6" w:rsidRDefault="00BC0C11" w:rsidP="00BC0C11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0C11" w:rsidRPr="00F720B6" w:rsidRDefault="00BC0C11" w:rsidP="00BC0C11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 w:rsidRPr="00F720B6">
              <w:rPr>
                <w:rFonts w:cs="Tahoma"/>
                <w:color w:val="000000"/>
                <w:szCs w:val="22"/>
              </w:rPr>
              <w:t>All</w:t>
            </w:r>
          </w:p>
        </w:tc>
      </w:tr>
      <w:tr w:rsidR="00BC0C11" w:rsidRPr="006A51B5" w:rsidTr="00BC0C11">
        <w:trPr>
          <w:trHeight w:val="397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BC0C11" w:rsidRPr="007A310A" w:rsidRDefault="00BC0C11" w:rsidP="00076A28">
            <w:pPr>
              <w:spacing w:before="120" w:after="120"/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7A310A">
              <w:rPr>
                <w:rFonts w:cs="Tahoma"/>
                <w:b/>
                <w:color w:val="000000"/>
                <w:sz w:val="20"/>
                <w:szCs w:val="20"/>
              </w:rPr>
              <w:t>13:00 – 14:00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BC0C11" w:rsidRPr="007A310A" w:rsidRDefault="00BC0C11" w:rsidP="00076A28">
            <w:pPr>
              <w:spacing w:before="120" w:after="120"/>
              <w:rPr>
                <w:rFonts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0C11" w:rsidRPr="007A310A" w:rsidRDefault="00BC0C11" w:rsidP="00076A28">
            <w:pPr>
              <w:spacing w:before="120" w:after="120"/>
              <w:rPr>
                <w:rFonts w:cs="Tahoma"/>
                <w:b/>
                <w:color w:val="000000"/>
                <w:sz w:val="20"/>
                <w:szCs w:val="20"/>
              </w:rPr>
            </w:pPr>
            <w:r w:rsidRPr="007A310A">
              <w:rPr>
                <w:rFonts w:cs="Tahoma"/>
                <w:b/>
                <w:color w:val="000000"/>
                <w:sz w:val="20"/>
                <w:szCs w:val="20"/>
              </w:rPr>
              <w:t>Lunch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BC0C11" w:rsidRPr="007A310A" w:rsidRDefault="00BC0C11" w:rsidP="00076A28">
            <w:pPr>
              <w:spacing w:before="120" w:after="120"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0C11" w:rsidRPr="007A310A" w:rsidRDefault="00BC0C11" w:rsidP="00076A28">
            <w:pPr>
              <w:spacing w:before="120" w:after="120"/>
              <w:rPr>
                <w:rFonts w:cs="Tahoma"/>
                <w:color w:val="000000"/>
                <w:sz w:val="20"/>
                <w:szCs w:val="20"/>
              </w:rPr>
            </w:pPr>
          </w:p>
        </w:tc>
      </w:tr>
      <w:tr w:rsidR="00F67F20" w:rsidRPr="006A51B5" w:rsidTr="00BC0C11">
        <w:trPr>
          <w:trHeight w:val="397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F67F20" w:rsidRPr="00BC0C11" w:rsidRDefault="009D4C1F" w:rsidP="009D4C1F">
            <w:pPr>
              <w:spacing w:before="30" w:after="30"/>
              <w:jc w:val="center"/>
              <w:rPr>
                <w:rFonts w:cs="Tahoma"/>
                <w:color w:val="000000"/>
                <w:szCs w:val="22"/>
              </w:rPr>
            </w:pPr>
            <w:r w:rsidRPr="00BC0C11">
              <w:rPr>
                <w:rFonts w:cs="Tahoma"/>
                <w:color w:val="000000"/>
                <w:szCs w:val="22"/>
              </w:rPr>
              <w:t>14</w:t>
            </w:r>
            <w:r w:rsidR="00BC0C11" w:rsidRPr="00BC0C11">
              <w:rPr>
                <w:rFonts w:cs="Tahoma"/>
                <w:color w:val="000000"/>
                <w:szCs w:val="22"/>
              </w:rPr>
              <w:t>:00–</w:t>
            </w:r>
            <w:r w:rsidRPr="00BC0C11">
              <w:rPr>
                <w:rFonts w:cs="Tahoma"/>
                <w:color w:val="000000"/>
                <w:szCs w:val="22"/>
              </w:rPr>
              <w:t>14</w:t>
            </w:r>
            <w:r w:rsidR="00F67F20" w:rsidRPr="00BC0C11">
              <w:rPr>
                <w:rFonts w:cs="Tahoma"/>
                <w:color w:val="000000"/>
                <w:szCs w:val="22"/>
              </w:rPr>
              <w:t>:15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F67F20" w:rsidRPr="006A51B5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67F20" w:rsidRPr="006A51B5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 w:rsidRPr="006A51B5">
              <w:rPr>
                <w:rFonts w:cs="Tahoma"/>
                <w:color w:val="000000"/>
                <w:szCs w:val="22"/>
              </w:rPr>
              <w:t>Welcome and opening introduction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F67F20" w:rsidRPr="006A51B5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67F20" w:rsidRDefault="00D1416C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>
              <w:rPr>
                <w:rFonts w:cs="Tahoma"/>
                <w:color w:val="000000"/>
                <w:szCs w:val="22"/>
              </w:rPr>
              <w:t xml:space="preserve">Pavel </w:t>
            </w:r>
            <w:proofErr w:type="spellStart"/>
            <w:r>
              <w:rPr>
                <w:rFonts w:cs="Tahoma"/>
                <w:color w:val="000000"/>
                <w:szCs w:val="22"/>
              </w:rPr>
              <w:t>Ruzicka</w:t>
            </w:r>
            <w:proofErr w:type="spellEnd"/>
          </w:p>
          <w:p w:rsidR="00D41F47" w:rsidRPr="006A51B5" w:rsidRDefault="00D41F47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>
              <w:rPr>
                <w:rFonts w:cs="Tahoma"/>
                <w:color w:val="000000"/>
                <w:szCs w:val="22"/>
              </w:rPr>
              <w:t xml:space="preserve">Peter </w:t>
            </w:r>
            <w:proofErr w:type="spellStart"/>
            <w:r>
              <w:rPr>
                <w:rFonts w:cs="Tahoma"/>
                <w:color w:val="000000"/>
                <w:szCs w:val="22"/>
              </w:rPr>
              <w:t>Glavic</w:t>
            </w:r>
            <w:proofErr w:type="spellEnd"/>
          </w:p>
        </w:tc>
      </w:tr>
      <w:tr w:rsidR="00F67F20" w:rsidRPr="006A51B5" w:rsidTr="00BC0C11">
        <w:trPr>
          <w:trHeight w:val="397"/>
        </w:trPr>
        <w:tc>
          <w:tcPr>
            <w:tcW w:w="1769" w:type="dxa"/>
            <w:tcBorders>
              <w:top w:val="nil"/>
              <w:left w:val="single" w:sz="4" w:space="0" w:color="auto"/>
              <w:right w:val="nil"/>
            </w:tcBorders>
            <w:shd w:val="clear" w:color="000000" w:fill="C5D9F1"/>
            <w:noWrap/>
            <w:vAlign w:val="center"/>
          </w:tcPr>
          <w:p w:rsidR="00F67F20" w:rsidRPr="006A51B5" w:rsidRDefault="009D4C1F" w:rsidP="009D4C1F">
            <w:pPr>
              <w:spacing w:before="30" w:after="30"/>
              <w:jc w:val="center"/>
              <w:rPr>
                <w:rFonts w:cs="Tahoma"/>
                <w:color w:val="000000"/>
                <w:szCs w:val="22"/>
              </w:rPr>
            </w:pPr>
            <w:r>
              <w:rPr>
                <w:rFonts w:cs="Tahoma"/>
                <w:color w:val="000000"/>
                <w:szCs w:val="22"/>
              </w:rPr>
              <w:t>14</w:t>
            </w:r>
            <w:r w:rsidR="00BC0C11">
              <w:rPr>
                <w:rFonts w:cs="Tahoma"/>
                <w:color w:val="000000"/>
                <w:szCs w:val="22"/>
              </w:rPr>
              <w:t>.15–</w:t>
            </w:r>
            <w:r>
              <w:rPr>
                <w:rFonts w:cs="Tahoma"/>
                <w:color w:val="000000"/>
                <w:szCs w:val="22"/>
              </w:rPr>
              <w:t>15</w:t>
            </w:r>
            <w:r w:rsidR="00F67F20">
              <w:rPr>
                <w:rFonts w:cs="Tahoma"/>
                <w:color w:val="000000"/>
                <w:szCs w:val="22"/>
              </w:rPr>
              <w:t>:</w:t>
            </w:r>
            <w:r w:rsidR="00D41F47">
              <w:rPr>
                <w:rFonts w:cs="Tahoma"/>
                <w:color w:val="000000"/>
                <w:szCs w:val="22"/>
              </w:rPr>
              <w:t>1</w:t>
            </w:r>
            <w:r w:rsidR="00F67F20">
              <w:rPr>
                <w:rFonts w:cs="Tahoma"/>
                <w:color w:val="000000"/>
                <w:szCs w:val="22"/>
              </w:rPr>
              <w:t>5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shd w:val="clear" w:color="000000" w:fill="C5D9F1"/>
            <w:vAlign w:val="center"/>
          </w:tcPr>
          <w:p w:rsidR="00F67F20" w:rsidRPr="006A51B5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4515" w:type="dxa"/>
            <w:tcBorders>
              <w:top w:val="nil"/>
              <w:left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41F47" w:rsidRPr="00843E09" w:rsidRDefault="00D41F47" w:rsidP="00D41F47">
            <w:pPr>
              <w:rPr>
                <w:rFonts w:cs="Tahoma"/>
                <w:szCs w:val="22"/>
                <w:lang w:eastAsia="en-GB"/>
              </w:rPr>
            </w:pPr>
            <w:r>
              <w:rPr>
                <w:rFonts w:cs="Tahoma"/>
                <w:szCs w:val="22"/>
                <w:lang w:eastAsia="en-GB"/>
              </w:rPr>
              <w:t xml:space="preserve">Status of </w:t>
            </w:r>
            <w:r w:rsidRPr="00843E09">
              <w:rPr>
                <w:rFonts w:cs="Tahoma"/>
                <w:szCs w:val="22"/>
                <w:lang w:eastAsia="en-GB"/>
              </w:rPr>
              <w:t xml:space="preserve">Reports </w:t>
            </w:r>
          </w:p>
          <w:p w:rsidR="00D41F47" w:rsidRPr="00843E09" w:rsidRDefault="00D41F47" w:rsidP="00D41F47">
            <w:pPr>
              <w:rPr>
                <w:rFonts w:cs="Tahoma"/>
                <w:szCs w:val="22"/>
                <w:lang w:eastAsia="en-GB"/>
              </w:rPr>
            </w:pPr>
            <w:r>
              <w:rPr>
                <w:rFonts w:cs="Tahoma"/>
                <w:szCs w:val="22"/>
                <w:lang w:eastAsia="en-GB"/>
              </w:rPr>
              <w:t xml:space="preserve">- </w:t>
            </w:r>
            <w:r w:rsidRPr="00843E09">
              <w:rPr>
                <w:rFonts w:cs="Tahoma"/>
                <w:szCs w:val="22"/>
                <w:lang w:eastAsia="en-GB"/>
              </w:rPr>
              <w:t xml:space="preserve">Buildings </w:t>
            </w:r>
          </w:p>
          <w:p w:rsidR="00D41F47" w:rsidRPr="00843E09" w:rsidRDefault="00D41F47" w:rsidP="00D41F47">
            <w:pPr>
              <w:rPr>
                <w:rFonts w:cs="Tahoma"/>
                <w:szCs w:val="22"/>
                <w:lang w:eastAsia="en-GB"/>
              </w:rPr>
            </w:pPr>
            <w:r>
              <w:rPr>
                <w:rFonts w:cs="Tahoma"/>
                <w:szCs w:val="22"/>
                <w:lang w:eastAsia="en-GB"/>
              </w:rPr>
              <w:t xml:space="preserve">- </w:t>
            </w:r>
            <w:r w:rsidRPr="00843E09">
              <w:rPr>
                <w:rFonts w:cs="Tahoma"/>
                <w:szCs w:val="22"/>
                <w:lang w:eastAsia="en-GB"/>
              </w:rPr>
              <w:t xml:space="preserve">Mobility </w:t>
            </w:r>
          </w:p>
          <w:p w:rsidR="00D41F47" w:rsidRPr="00843E09" w:rsidRDefault="00D41F47" w:rsidP="00D41F47">
            <w:pPr>
              <w:rPr>
                <w:rFonts w:cs="Tahoma"/>
                <w:szCs w:val="22"/>
                <w:lang w:eastAsia="en-GB"/>
              </w:rPr>
            </w:pPr>
            <w:r>
              <w:rPr>
                <w:rFonts w:cs="Tahoma"/>
                <w:szCs w:val="22"/>
                <w:lang w:eastAsia="en-GB"/>
              </w:rPr>
              <w:t xml:space="preserve">- </w:t>
            </w:r>
            <w:r w:rsidRPr="00843E09">
              <w:rPr>
                <w:rFonts w:cs="Tahoma"/>
                <w:szCs w:val="22"/>
                <w:lang w:eastAsia="en-GB"/>
              </w:rPr>
              <w:t xml:space="preserve">Food </w:t>
            </w:r>
          </w:p>
          <w:p w:rsidR="00F67F20" w:rsidRDefault="00D41F47" w:rsidP="00D41F47">
            <w:pPr>
              <w:spacing w:before="30" w:after="30"/>
              <w:rPr>
                <w:rFonts w:cs="Tahoma"/>
                <w:szCs w:val="22"/>
                <w:lang w:eastAsia="en-GB"/>
              </w:rPr>
            </w:pPr>
            <w:r>
              <w:rPr>
                <w:rFonts w:cs="Tahoma"/>
                <w:szCs w:val="22"/>
                <w:lang w:eastAsia="en-GB"/>
              </w:rPr>
              <w:t xml:space="preserve">- </w:t>
            </w:r>
            <w:r w:rsidRPr="00843E09">
              <w:rPr>
                <w:rFonts w:cs="Tahoma"/>
                <w:szCs w:val="22"/>
                <w:lang w:eastAsia="en-GB"/>
              </w:rPr>
              <w:t>Energy</w:t>
            </w:r>
          </w:p>
          <w:p w:rsidR="00D41F47" w:rsidRPr="00452396" w:rsidRDefault="00D41F47" w:rsidP="00D41F47">
            <w:pPr>
              <w:spacing w:before="30" w:after="30"/>
              <w:rPr>
                <w:rFonts w:cs="Tahoma"/>
                <w:color w:val="000000"/>
                <w:szCs w:val="22"/>
                <w:lang w:val="en-US"/>
              </w:rPr>
            </w:pPr>
            <w:r>
              <w:rPr>
                <w:rFonts w:cs="Tahoma"/>
                <w:szCs w:val="22"/>
                <w:lang w:eastAsia="en-GB"/>
              </w:rPr>
              <w:t>- Interim report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shd w:val="clear" w:color="000000" w:fill="C5D9F1"/>
            <w:vAlign w:val="center"/>
          </w:tcPr>
          <w:p w:rsidR="00F67F20" w:rsidRPr="006A51B5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2601" w:type="dxa"/>
            <w:tcBorders>
              <w:top w:val="nil"/>
              <w:left w:val="nil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D41F47" w:rsidRPr="00843E09" w:rsidRDefault="00D41F47" w:rsidP="00D41F47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 w:rsidRPr="00843E09">
              <w:rPr>
                <w:rFonts w:cs="Tahoma"/>
                <w:color w:val="000000"/>
                <w:szCs w:val="22"/>
              </w:rPr>
              <w:t xml:space="preserve">Sebastian </w:t>
            </w:r>
            <w:proofErr w:type="spellStart"/>
            <w:r w:rsidRPr="00843E09">
              <w:rPr>
                <w:rFonts w:cs="Tahoma"/>
                <w:color w:val="000000"/>
                <w:szCs w:val="22"/>
              </w:rPr>
              <w:t>Friedberger</w:t>
            </w:r>
            <w:proofErr w:type="spellEnd"/>
          </w:p>
          <w:p w:rsidR="00D41F47" w:rsidRPr="00843E09" w:rsidRDefault="00D41F47" w:rsidP="00D41F47">
            <w:pPr>
              <w:spacing w:before="30" w:after="30"/>
              <w:rPr>
                <w:rFonts w:cs="Tahoma"/>
                <w:color w:val="000000"/>
                <w:szCs w:val="22"/>
              </w:rPr>
            </w:pPr>
            <w:proofErr w:type="spellStart"/>
            <w:r w:rsidRPr="00843E09">
              <w:rPr>
                <w:rFonts w:cs="Tahoma"/>
                <w:color w:val="000000"/>
                <w:szCs w:val="22"/>
              </w:rPr>
              <w:t>Oihana</w:t>
            </w:r>
            <w:proofErr w:type="spellEnd"/>
            <w:r w:rsidRPr="00843E09">
              <w:rPr>
                <w:rFonts w:cs="Tahoma"/>
                <w:color w:val="000000"/>
                <w:szCs w:val="22"/>
              </w:rPr>
              <w:t xml:space="preserve"> </w:t>
            </w:r>
            <w:proofErr w:type="spellStart"/>
            <w:r w:rsidRPr="00843E09">
              <w:rPr>
                <w:rFonts w:cs="Tahoma"/>
                <w:color w:val="000000"/>
                <w:szCs w:val="22"/>
              </w:rPr>
              <w:t>Hernaez</w:t>
            </w:r>
            <w:proofErr w:type="spellEnd"/>
          </w:p>
          <w:p w:rsidR="00D41F47" w:rsidRPr="00843E09" w:rsidRDefault="00D41F47" w:rsidP="00D41F47">
            <w:pPr>
              <w:spacing w:before="30" w:after="30"/>
              <w:rPr>
                <w:rFonts w:cs="Tahoma"/>
                <w:color w:val="000000"/>
                <w:szCs w:val="22"/>
              </w:rPr>
            </w:pPr>
            <w:proofErr w:type="spellStart"/>
            <w:r w:rsidRPr="00843E09">
              <w:rPr>
                <w:rFonts w:cs="Tahoma"/>
                <w:color w:val="000000"/>
                <w:szCs w:val="22"/>
              </w:rPr>
              <w:t>Stig</w:t>
            </w:r>
            <w:proofErr w:type="spellEnd"/>
            <w:r w:rsidRPr="00843E09">
              <w:rPr>
                <w:rFonts w:cs="Tahoma"/>
                <w:color w:val="000000"/>
                <w:szCs w:val="22"/>
              </w:rPr>
              <w:t xml:space="preserve"> </w:t>
            </w:r>
            <w:proofErr w:type="spellStart"/>
            <w:r w:rsidRPr="00843E09">
              <w:rPr>
                <w:rFonts w:cs="Tahoma"/>
                <w:color w:val="000000"/>
                <w:szCs w:val="22"/>
              </w:rPr>
              <w:t>Hirsbak</w:t>
            </w:r>
            <w:proofErr w:type="spellEnd"/>
          </w:p>
          <w:p w:rsidR="00F67F20" w:rsidRDefault="00D41F47" w:rsidP="00D41F47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 w:rsidRPr="00843E09">
              <w:rPr>
                <w:rFonts w:cs="Tahoma"/>
                <w:color w:val="000000"/>
                <w:szCs w:val="22"/>
              </w:rPr>
              <w:t xml:space="preserve">Peter </w:t>
            </w:r>
            <w:proofErr w:type="spellStart"/>
            <w:r w:rsidRPr="00843E09">
              <w:rPr>
                <w:rFonts w:cs="Tahoma"/>
                <w:color w:val="000000"/>
                <w:szCs w:val="22"/>
              </w:rPr>
              <w:t>Glavic</w:t>
            </w:r>
            <w:proofErr w:type="spellEnd"/>
          </w:p>
          <w:p w:rsidR="00D41F47" w:rsidRPr="006A51B5" w:rsidRDefault="00D41F47" w:rsidP="00D41F47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>
              <w:rPr>
                <w:rFonts w:cs="Tahoma"/>
                <w:color w:val="000000"/>
                <w:szCs w:val="22"/>
              </w:rPr>
              <w:t xml:space="preserve">Pavel </w:t>
            </w:r>
            <w:proofErr w:type="spellStart"/>
            <w:r>
              <w:rPr>
                <w:rFonts w:cs="Tahoma"/>
                <w:color w:val="000000"/>
                <w:szCs w:val="22"/>
              </w:rPr>
              <w:t>Ruzicka</w:t>
            </w:r>
            <w:proofErr w:type="spellEnd"/>
          </w:p>
        </w:tc>
      </w:tr>
      <w:tr w:rsidR="00F67F20" w:rsidRPr="006A51B5" w:rsidTr="00BC0C11">
        <w:trPr>
          <w:trHeight w:val="397"/>
        </w:trPr>
        <w:tc>
          <w:tcPr>
            <w:tcW w:w="1769" w:type="dxa"/>
            <w:tcBorders>
              <w:top w:val="nil"/>
              <w:left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67F20" w:rsidRPr="006A51B5" w:rsidRDefault="00D41F47" w:rsidP="009D4C1F">
            <w:pPr>
              <w:spacing w:before="30" w:after="30"/>
              <w:jc w:val="center"/>
              <w:rPr>
                <w:rFonts w:cs="Tahoma"/>
                <w:color w:val="000000"/>
                <w:szCs w:val="22"/>
              </w:rPr>
            </w:pPr>
            <w:r>
              <w:rPr>
                <w:rFonts w:cs="Tahoma"/>
                <w:color w:val="000000"/>
                <w:szCs w:val="22"/>
              </w:rPr>
              <w:t>1</w:t>
            </w:r>
            <w:r w:rsidR="009D4C1F">
              <w:rPr>
                <w:rFonts w:cs="Tahoma"/>
                <w:color w:val="000000"/>
                <w:szCs w:val="22"/>
              </w:rPr>
              <w:t>5</w:t>
            </w:r>
            <w:r w:rsidR="00F67F20">
              <w:rPr>
                <w:rFonts w:cs="Tahoma"/>
                <w:color w:val="000000"/>
                <w:szCs w:val="22"/>
              </w:rPr>
              <w:t>:</w:t>
            </w:r>
            <w:r>
              <w:rPr>
                <w:rFonts w:cs="Tahoma"/>
                <w:color w:val="000000"/>
                <w:szCs w:val="22"/>
              </w:rPr>
              <w:t>1</w:t>
            </w:r>
            <w:r w:rsidR="00BC0C11">
              <w:rPr>
                <w:rFonts w:cs="Tahoma"/>
                <w:color w:val="000000"/>
                <w:szCs w:val="22"/>
              </w:rPr>
              <w:t>5–</w:t>
            </w:r>
            <w:r w:rsidR="00F67F20">
              <w:rPr>
                <w:rFonts w:cs="Tahoma"/>
                <w:color w:val="000000"/>
                <w:szCs w:val="22"/>
              </w:rPr>
              <w:t>1</w:t>
            </w:r>
            <w:r w:rsidR="009D4C1F">
              <w:rPr>
                <w:rFonts w:cs="Tahoma"/>
                <w:color w:val="000000"/>
                <w:szCs w:val="22"/>
              </w:rPr>
              <w:t>5</w:t>
            </w:r>
            <w:r w:rsidR="00F67F20">
              <w:rPr>
                <w:rFonts w:cs="Tahoma"/>
                <w:color w:val="000000"/>
                <w:szCs w:val="22"/>
              </w:rPr>
              <w:t>:</w:t>
            </w:r>
            <w:r>
              <w:rPr>
                <w:rFonts w:cs="Tahoma"/>
                <w:color w:val="000000"/>
                <w:szCs w:val="22"/>
              </w:rPr>
              <w:t>45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shd w:val="clear" w:color="000000" w:fill="DCE6F1"/>
            <w:vAlign w:val="center"/>
          </w:tcPr>
          <w:p w:rsidR="00F67F20" w:rsidRPr="006A51B5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4515" w:type="dxa"/>
            <w:tcBorders>
              <w:top w:val="nil"/>
              <w:left w:val="nil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67F20" w:rsidRPr="006A51B5" w:rsidRDefault="00F67F20" w:rsidP="00F67F20">
            <w:pPr>
              <w:spacing w:before="30" w:after="30"/>
              <w:rPr>
                <w:rFonts w:cs="Tahoma"/>
                <w:color w:val="FF0000"/>
                <w:szCs w:val="22"/>
              </w:rPr>
            </w:pPr>
            <w:r w:rsidRPr="006A51B5">
              <w:rPr>
                <w:rFonts w:cs="Tahoma"/>
                <w:b/>
                <w:color w:val="000000"/>
                <w:sz w:val="21"/>
                <w:szCs w:val="22"/>
              </w:rPr>
              <w:t>Coffee break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shd w:val="clear" w:color="000000" w:fill="DCE6F1"/>
            <w:vAlign w:val="center"/>
          </w:tcPr>
          <w:p w:rsidR="00F67F20" w:rsidRPr="006A51B5" w:rsidRDefault="00F67F20" w:rsidP="00F67F20">
            <w:pPr>
              <w:spacing w:before="30" w:after="30"/>
              <w:rPr>
                <w:rFonts w:cs="Tahoma"/>
                <w:b/>
                <w:color w:val="FF0000"/>
                <w:szCs w:val="22"/>
              </w:rPr>
            </w:pPr>
          </w:p>
        </w:tc>
        <w:tc>
          <w:tcPr>
            <w:tcW w:w="2601" w:type="dxa"/>
            <w:tcBorders>
              <w:top w:val="nil"/>
              <w:left w:val="nil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67F20" w:rsidRPr="006A51B5" w:rsidRDefault="00F67F20" w:rsidP="00F67F20">
            <w:pPr>
              <w:spacing w:before="30" w:after="30"/>
              <w:rPr>
                <w:rFonts w:cs="Tahoma"/>
                <w:color w:val="FF0000"/>
                <w:szCs w:val="22"/>
              </w:rPr>
            </w:pPr>
          </w:p>
        </w:tc>
      </w:tr>
      <w:tr w:rsidR="00F67F20" w:rsidRPr="006A51B5" w:rsidTr="00BC0C11">
        <w:trPr>
          <w:trHeight w:val="397"/>
        </w:trPr>
        <w:tc>
          <w:tcPr>
            <w:tcW w:w="1769" w:type="dxa"/>
            <w:tcBorders>
              <w:left w:val="single" w:sz="4" w:space="0" w:color="auto"/>
              <w:bottom w:val="nil"/>
              <w:right w:val="nil"/>
            </w:tcBorders>
            <w:shd w:val="clear" w:color="auto" w:fill="C6D9F1"/>
            <w:noWrap/>
            <w:vAlign w:val="center"/>
          </w:tcPr>
          <w:p w:rsidR="00F67F20" w:rsidRPr="006A51B5" w:rsidRDefault="00F67F20" w:rsidP="009D4C1F">
            <w:pPr>
              <w:spacing w:before="30" w:after="30"/>
              <w:jc w:val="center"/>
              <w:rPr>
                <w:rFonts w:cs="Tahoma"/>
                <w:color w:val="000000"/>
                <w:szCs w:val="22"/>
              </w:rPr>
            </w:pPr>
            <w:r>
              <w:rPr>
                <w:rFonts w:cs="Tahoma"/>
                <w:color w:val="000000"/>
                <w:szCs w:val="22"/>
              </w:rPr>
              <w:t>1</w:t>
            </w:r>
            <w:r w:rsidR="009D4C1F">
              <w:rPr>
                <w:rFonts w:cs="Tahoma"/>
                <w:color w:val="000000"/>
                <w:szCs w:val="22"/>
              </w:rPr>
              <w:t>5</w:t>
            </w:r>
            <w:r>
              <w:rPr>
                <w:rFonts w:cs="Tahoma"/>
                <w:color w:val="000000"/>
                <w:szCs w:val="22"/>
              </w:rPr>
              <w:t>.</w:t>
            </w:r>
            <w:r w:rsidR="00D41F47">
              <w:rPr>
                <w:rFonts w:cs="Tahoma"/>
                <w:color w:val="000000"/>
                <w:szCs w:val="22"/>
              </w:rPr>
              <w:t>45</w:t>
            </w:r>
            <w:r w:rsidR="00BC0C11">
              <w:rPr>
                <w:rFonts w:cs="Tahoma"/>
                <w:color w:val="000000"/>
                <w:szCs w:val="22"/>
              </w:rPr>
              <w:t>–</w:t>
            </w:r>
            <w:r>
              <w:rPr>
                <w:rFonts w:cs="Tahoma"/>
                <w:color w:val="000000"/>
                <w:szCs w:val="22"/>
              </w:rPr>
              <w:t>1</w:t>
            </w:r>
            <w:r w:rsidR="009D4C1F">
              <w:rPr>
                <w:rFonts w:cs="Tahoma"/>
                <w:color w:val="000000"/>
                <w:szCs w:val="22"/>
              </w:rPr>
              <w:t>6</w:t>
            </w:r>
            <w:r>
              <w:rPr>
                <w:rFonts w:cs="Tahoma"/>
                <w:color w:val="000000"/>
                <w:szCs w:val="22"/>
              </w:rPr>
              <w:t>.00</w:t>
            </w:r>
          </w:p>
        </w:tc>
        <w:tc>
          <w:tcPr>
            <w:tcW w:w="163" w:type="dxa"/>
            <w:tcBorders>
              <w:left w:val="single" w:sz="4" w:space="0" w:color="auto"/>
              <w:bottom w:val="nil"/>
              <w:right w:val="nil"/>
            </w:tcBorders>
            <w:shd w:val="clear" w:color="auto" w:fill="C6D9F1"/>
            <w:vAlign w:val="center"/>
          </w:tcPr>
          <w:p w:rsidR="00F67F20" w:rsidRPr="006A51B5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4515" w:type="dxa"/>
            <w:tcBorders>
              <w:left w:val="nil"/>
              <w:bottom w:val="nil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F67F20" w:rsidRDefault="00D41F47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>
              <w:rPr>
                <w:rFonts w:cs="Tahoma"/>
                <w:color w:val="000000"/>
                <w:szCs w:val="22"/>
              </w:rPr>
              <w:t>Final report</w:t>
            </w:r>
          </w:p>
          <w:p w:rsidR="00D41F47" w:rsidRPr="006A51B5" w:rsidRDefault="00D41F47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>
              <w:rPr>
                <w:rFonts w:cs="Tahoma"/>
                <w:color w:val="000000"/>
                <w:szCs w:val="22"/>
              </w:rPr>
              <w:t>Reporting obligations after project end</w:t>
            </w:r>
          </w:p>
        </w:tc>
        <w:tc>
          <w:tcPr>
            <w:tcW w:w="163" w:type="dxa"/>
            <w:tcBorders>
              <w:left w:val="single" w:sz="4" w:space="0" w:color="auto"/>
              <w:bottom w:val="nil"/>
              <w:right w:val="nil"/>
            </w:tcBorders>
            <w:shd w:val="clear" w:color="auto" w:fill="C6D9F1"/>
            <w:vAlign w:val="center"/>
          </w:tcPr>
          <w:p w:rsidR="00F67F20" w:rsidRPr="006A51B5" w:rsidRDefault="00F67F20" w:rsidP="00F67F20">
            <w:pPr>
              <w:spacing w:before="30" w:after="30"/>
              <w:rPr>
                <w:rFonts w:cs="Tahoma"/>
                <w:b/>
                <w:color w:val="000000"/>
                <w:szCs w:val="22"/>
              </w:rPr>
            </w:pPr>
          </w:p>
        </w:tc>
        <w:tc>
          <w:tcPr>
            <w:tcW w:w="2601" w:type="dxa"/>
            <w:tcBorders>
              <w:left w:val="nil"/>
              <w:bottom w:val="nil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390543" w:rsidRPr="00452396" w:rsidRDefault="009D4C1F" w:rsidP="00F67F20">
            <w:pPr>
              <w:spacing w:before="30" w:after="30"/>
              <w:rPr>
                <w:rFonts w:cs="Tahoma"/>
                <w:color w:val="000000"/>
                <w:szCs w:val="22"/>
                <w:lang w:val="en-US"/>
              </w:rPr>
            </w:pPr>
            <w:proofErr w:type="spellStart"/>
            <w:r>
              <w:rPr>
                <w:rFonts w:cs="Tahoma"/>
                <w:color w:val="000000"/>
                <w:szCs w:val="22"/>
                <w:lang w:val="en-US"/>
              </w:rPr>
              <w:t>Stig</w:t>
            </w:r>
            <w:proofErr w:type="spellEnd"/>
            <w:r>
              <w:rPr>
                <w:rFonts w:cs="Tahoma"/>
                <w:color w:val="000000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cs="Tahoma"/>
                <w:color w:val="000000"/>
                <w:szCs w:val="22"/>
                <w:lang w:val="en-US"/>
              </w:rPr>
              <w:t>Horsbak</w:t>
            </w:r>
            <w:proofErr w:type="spellEnd"/>
          </w:p>
        </w:tc>
      </w:tr>
      <w:tr w:rsidR="00F67F20" w:rsidRPr="006A51B5" w:rsidTr="00BC0C11">
        <w:trPr>
          <w:trHeight w:val="397"/>
        </w:trPr>
        <w:tc>
          <w:tcPr>
            <w:tcW w:w="1769" w:type="dxa"/>
            <w:tcBorders>
              <w:top w:val="nil"/>
              <w:left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67F20" w:rsidRPr="009D4C1F" w:rsidRDefault="00F67F20" w:rsidP="009D4C1F">
            <w:pPr>
              <w:spacing w:before="30" w:after="30"/>
              <w:jc w:val="center"/>
              <w:rPr>
                <w:rFonts w:cs="Tahoma"/>
                <w:color w:val="000000"/>
                <w:sz w:val="21"/>
                <w:szCs w:val="22"/>
              </w:rPr>
            </w:pPr>
            <w:r w:rsidRPr="009D4C1F">
              <w:rPr>
                <w:rFonts w:cs="Tahoma"/>
                <w:color w:val="000000"/>
                <w:sz w:val="21"/>
                <w:szCs w:val="22"/>
              </w:rPr>
              <w:t>1</w:t>
            </w:r>
            <w:r w:rsidR="009D4C1F" w:rsidRPr="009D4C1F">
              <w:rPr>
                <w:rFonts w:cs="Tahoma"/>
                <w:color w:val="000000"/>
                <w:sz w:val="21"/>
                <w:szCs w:val="22"/>
              </w:rPr>
              <w:t>6</w:t>
            </w:r>
            <w:r w:rsidR="00BC0C11">
              <w:rPr>
                <w:rFonts w:cs="Tahoma"/>
                <w:color w:val="000000"/>
                <w:sz w:val="21"/>
                <w:szCs w:val="22"/>
              </w:rPr>
              <w:t>:00–</w:t>
            </w:r>
            <w:r w:rsidRPr="009D4C1F">
              <w:rPr>
                <w:rFonts w:cs="Tahoma"/>
                <w:color w:val="000000"/>
                <w:sz w:val="21"/>
                <w:szCs w:val="22"/>
              </w:rPr>
              <w:t>1</w:t>
            </w:r>
            <w:r w:rsidR="009D4C1F" w:rsidRPr="009D4C1F">
              <w:rPr>
                <w:rFonts w:cs="Tahoma"/>
                <w:color w:val="000000"/>
                <w:sz w:val="21"/>
                <w:szCs w:val="22"/>
              </w:rPr>
              <w:t>7</w:t>
            </w:r>
            <w:r w:rsidRPr="009D4C1F">
              <w:rPr>
                <w:rFonts w:cs="Tahoma"/>
                <w:color w:val="000000"/>
                <w:sz w:val="21"/>
                <w:szCs w:val="22"/>
              </w:rPr>
              <w:t>:00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shd w:val="clear" w:color="000000" w:fill="DCE6F1"/>
            <w:vAlign w:val="center"/>
          </w:tcPr>
          <w:p w:rsidR="00F67F20" w:rsidRPr="006A51B5" w:rsidRDefault="00F67F20" w:rsidP="00F67F20">
            <w:pPr>
              <w:spacing w:before="30" w:after="30"/>
              <w:rPr>
                <w:rFonts w:cs="Tahoma"/>
                <w:b/>
                <w:color w:val="000000"/>
                <w:sz w:val="21"/>
                <w:szCs w:val="22"/>
              </w:rPr>
            </w:pPr>
          </w:p>
        </w:tc>
        <w:tc>
          <w:tcPr>
            <w:tcW w:w="4515" w:type="dxa"/>
            <w:tcBorders>
              <w:top w:val="nil"/>
              <w:left w:val="nil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67F20" w:rsidRPr="0019233A" w:rsidRDefault="0019233A" w:rsidP="0019233A">
            <w:pPr>
              <w:spacing w:before="30" w:after="30"/>
              <w:rPr>
                <w:rFonts w:cs="Tahoma"/>
                <w:color w:val="000000"/>
                <w:sz w:val="21"/>
                <w:szCs w:val="22"/>
              </w:rPr>
            </w:pPr>
            <w:r w:rsidRPr="0019233A">
              <w:rPr>
                <w:rFonts w:cs="Tahoma"/>
                <w:color w:val="000000"/>
                <w:sz w:val="21"/>
                <w:szCs w:val="22"/>
              </w:rPr>
              <w:t>Global</w:t>
            </w:r>
            <w:r>
              <w:rPr>
                <w:rFonts w:cs="Tahoma"/>
                <w:color w:val="000000"/>
                <w:sz w:val="21"/>
                <w:szCs w:val="22"/>
              </w:rPr>
              <w:t xml:space="preserve"> CP&amp;SC Conference and PREPARE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shd w:val="clear" w:color="000000" w:fill="DCE6F1"/>
            <w:vAlign w:val="center"/>
          </w:tcPr>
          <w:p w:rsidR="00F67F20" w:rsidRPr="006A51B5" w:rsidRDefault="00F67F20" w:rsidP="00F67F20">
            <w:pPr>
              <w:spacing w:before="30" w:after="30"/>
              <w:rPr>
                <w:rFonts w:cs="Tahoma"/>
                <w:b/>
                <w:color w:val="FF0000"/>
                <w:szCs w:val="22"/>
              </w:rPr>
            </w:pPr>
          </w:p>
        </w:tc>
        <w:tc>
          <w:tcPr>
            <w:tcW w:w="2601" w:type="dxa"/>
            <w:tcBorders>
              <w:top w:val="nil"/>
              <w:left w:val="nil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67F20" w:rsidRPr="006A51B5" w:rsidRDefault="0019233A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>
              <w:rPr>
                <w:rFonts w:cs="Tahoma"/>
                <w:color w:val="000000"/>
                <w:szCs w:val="22"/>
              </w:rPr>
              <w:t xml:space="preserve">Peter </w:t>
            </w:r>
            <w:proofErr w:type="spellStart"/>
            <w:r>
              <w:rPr>
                <w:rFonts w:cs="Tahoma"/>
                <w:color w:val="000000"/>
                <w:szCs w:val="22"/>
              </w:rPr>
              <w:t>Glavic</w:t>
            </w:r>
            <w:proofErr w:type="spellEnd"/>
          </w:p>
        </w:tc>
      </w:tr>
      <w:tr w:rsidR="00F67F20" w:rsidRPr="006A51B5" w:rsidTr="00BC0C11">
        <w:trPr>
          <w:trHeight w:val="397"/>
        </w:trPr>
        <w:tc>
          <w:tcPr>
            <w:tcW w:w="1769" w:type="dxa"/>
            <w:tcBorders>
              <w:left w:val="single" w:sz="4" w:space="0" w:color="auto"/>
              <w:bottom w:val="nil"/>
              <w:right w:val="nil"/>
            </w:tcBorders>
            <w:shd w:val="clear" w:color="auto" w:fill="C6D9F1"/>
            <w:noWrap/>
            <w:vAlign w:val="center"/>
          </w:tcPr>
          <w:p w:rsidR="00F67F20" w:rsidRPr="00BC0C11" w:rsidRDefault="0019233A" w:rsidP="00F67F20">
            <w:pPr>
              <w:spacing w:before="30" w:after="30"/>
              <w:jc w:val="center"/>
              <w:rPr>
                <w:rFonts w:cs="Tahoma"/>
                <w:b/>
                <w:color w:val="000000"/>
                <w:szCs w:val="22"/>
              </w:rPr>
            </w:pPr>
            <w:r w:rsidRPr="00BC0C11">
              <w:rPr>
                <w:rFonts w:cs="Tahoma"/>
                <w:b/>
                <w:color w:val="000000"/>
                <w:szCs w:val="22"/>
              </w:rPr>
              <w:t>19:00</w:t>
            </w:r>
          </w:p>
        </w:tc>
        <w:tc>
          <w:tcPr>
            <w:tcW w:w="163" w:type="dxa"/>
            <w:tcBorders>
              <w:left w:val="single" w:sz="4" w:space="0" w:color="auto"/>
              <w:bottom w:val="nil"/>
              <w:right w:val="nil"/>
            </w:tcBorders>
            <w:shd w:val="clear" w:color="auto" w:fill="C6D9F1"/>
            <w:vAlign w:val="center"/>
          </w:tcPr>
          <w:p w:rsidR="00F67F20" w:rsidRPr="00BC0C11" w:rsidRDefault="00F67F20" w:rsidP="00F67F20">
            <w:pPr>
              <w:spacing w:before="30" w:after="30"/>
              <w:rPr>
                <w:rFonts w:cs="Tahoma"/>
                <w:b/>
                <w:color w:val="000000"/>
                <w:szCs w:val="22"/>
              </w:rPr>
            </w:pPr>
          </w:p>
        </w:tc>
        <w:tc>
          <w:tcPr>
            <w:tcW w:w="4515" w:type="dxa"/>
            <w:tcBorders>
              <w:left w:val="nil"/>
              <w:bottom w:val="nil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F67F20" w:rsidRPr="00BC0C11" w:rsidRDefault="0019233A" w:rsidP="00F67F20">
            <w:pPr>
              <w:spacing w:before="30" w:after="30"/>
              <w:rPr>
                <w:rFonts w:cs="Tahoma"/>
                <w:b/>
                <w:color w:val="000000"/>
                <w:szCs w:val="22"/>
              </w:rPr>
            </w:pPr>
            <w:r w:rsidRPr="00BC0C11">
              <w:rPr>
                <w:rFonts w:cs="Tahoma"/>
                <w:b/>
                <w:color w:val="000000"/>
                <w:szCs w:val="22"/>
              </w:rPr>
              <w:t xml:space="preserve">Dinner </w:t>
            </w:r>
          </w:p>
        </w:tc>
        <w:tc>
          <w:tcPr>
            <w:tcW w:w="163" w:type="dxa"/>
            <w:tcBorders>
              <w:left w:val="single" w:sz="4" w:space="0" w:color="auto"/>
              <w:bottom w:val="nil"/>
              <w:right w:val="nil"/>
            </w:tcBorders>
            <w:shd w:val="clear" w:color="auto" w:fill="C6D9F1"/>
            <w:vAlign w:val="center"/>
          </w:tcPr>
          <w:p w:rsidR="00F67F20" w:rsidRPr="006A51B5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2601" w:type="dxa"/>
            <w:tcBorders>
              <w:left w:val="nil"/>
              <w:bottom w:val="nil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F67F20" w:rsidRPr="006A51B5" w:rsidRDefault="00F67F20" w:rsidP="008C0B3F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</w:tr>
    </w:tbl>
    <w:p w:rsidR="0030125F" w:rsidRDefault="0030125F" w:rsidP="00E02032">
      <w:pPr>
        <w:rPr>
          <w:rFonts w:cs="Tahoma"/>
          <w:szCs w:val="22"/>
        </w:rPr>
      </w:pPr>
    </w:p>
    <w:p w:rsidR="00D41F47" w:rsidRDefault="00D41F47" w:rsidP="00E02032">
      <w:pPr>
        <w:rPr>
          <w:rFonts w:cs="Tahoma"/>
          <w:szCs w:val="22"/>
        </w:rPr>
      </w:pPr>
    </w:p>
    <w:p w:rsidR="00BC0C11" w:rsidRDefault="00BC0C11" w:rsidP="00BC0C11">
      <w:pPr>
        <w:rPr>
          <w:rFonts w:cs="Tahoma"/>
          <w:szCs w:val="22"/>
        </w:rPr>
      </w:pPr>
      <w:r>
        <w:rPr>
          <w:rFonts w:cs="Tahoma"/>
          <w:szCs w:val="22"/>
        </w:rPr>
        <w:t>L</w:t>
      </w:r>
      <w:r w:rsidR="008974A5">
        <w:rPr>
          <w:rFonts w:cs="Tahoma"/>
          <w:szCs w:val="22"/>
        </w:rPr>
        <w:t>unches and dinner are to be pai</w:t>
      </w:r>
      <w:bookmarkStart w:id="0" w:name="_GoBack"/>
      <w:bookmarkEnd w:id="0"/>
      <w:r>
        <w:rPr>
          <w:rFonts w:cs="Tahoma"/>
          <w:szCs w:val="22"/>
        </w:rPr>
        <w:t>d by participants, coffee will be kindly granted by Enviros.</w:t>
      </w:r>
    </w:p>
    <w:p w:rsidR="00D41F47" w:rsidRDefault="00D41F47" w:rsidP="00E02032">
      <w:pPr>
        <w:rPr>
          <w:rFonts w:cs="Tahoma"/>
          <w:szCs w:val="22"/>
        </w:rPr>
      </w:pPr>
    </w:p>
    <w:p w:rsidR="00D41F47" w:rsidRDefault="00D41F47" w:rsidP="00E02032">
      <w:pPr>
        <w:rPr>
          <w:rFonts w:cs="Tahoma"/>
          <w:szCs w:val="22"/>
        </w:rPr>
      </w:pPr>
    </w:p>
    <w:p w:rsidR="003D1A6E" w:rsidRDefault="003D1A6E" w:rsidP="003D1A6E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D41F47" w:rsidRDefault="00D41F47" w:rsidP="003D1A6E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D41F47" w:rsidRDefault="00D41F47" w:rsidP="003D1A6E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D41F47" w:rsidRDefault="00D41F47" w:rsidP="003D1A6E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D1416C" w:rsidRPr="006D2E64" w:rsidRDefault="00D1416C" w:rsidP="00D1416C">
      <w:pPr>
        <w:rPr>
          <w:rFonts w:cs="Tahoma"/>
          <w:b/>
          <w:sz w:val="26"/>
          <w:szCs w:val="26"/>
        </w:rPr>
      </w:pPr>
      <w:r w:rsidRPr="006D2E64">
        <w:rPr>
          <w:rFonts w:cs="Tahoma"/>
          <w:b/>
          <w:sz w:val="26"/>
          <w:szCs w:val="26"/>
        </w:rPr>
        <w:t xml:space="preserve">DAY </w:t>
      </w:r>
      <w:r>
        <w:rPr>
          <w:rFonts w:cs="Tahoma"/>
          <w:b/>
          <w:sz w:val="26"/>
          <w:szCs w:val="26"/>
        </w:rPr>
        <w:t>2</w:t>
      </w:r>
      <w:r w:rsidRPr="006D2E64">
        <w:rPr>
          <w:rFonts w:cs="Tahoma"/>
          <w:b/>
          <w:sz w:val="26"/>
          <w:szCs w:val="26"/>
        </w:rPr>
        <w:t xml:space="preserve"> – </w:t>
      </w:r>
      <w:r>
        <w:rPr>
          <w:rFonts w:cs="Tahoma"/>
          <w:b/>
          <w:sz w:val="26"/>
          <w:szCs w:val="26"/>
        </w:rPr>
        <w:t>Tuesday</w:t>
      </w:r>
      <w:r w:rsidRPr="006D2E64">
        <w:rPr>
          <w:rFonts w:cs="Tahoma"/>
          <w:b/>
          <w:sz w:val="26"/>
          <w:szCs w:val="26"/>
        </w:rPr>
        <w:t xml:space="preserve">, </w:t>
      </w:r>
      <w:r>
        <w:rPr>
          <w:rFonts w:cs="Tahoma"/>
          <w:b/>
          <w:sz w:val="26"/>
          <w:szCs w:val="26"/>
        </w:rPr>
        <w:t>23 June 2015</w:t>
      </w:r>
    </w:p>
    <w:p w:rsidR="00D1416C" w:rsidRDefault="00D1416C" w:rsidP="003D1A6E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3D1A6E" w:rsidRPr="006D2E64" w:rsidRDefault="003D1A6E" w:rsidP="003D1A6E">
      <w:pPr>
        <w:autoSpaceDE w:val="0"/>
        <w:autoSpaceDN w:val="0"/>
        <w:adjustRightInd w:val="0"/>
        <w:outlineLvl w:val="0"/>
        <w:rPr>
          <w:rFonts w:cs="Tahoma"/>
          <w:szCs w:val="22"/>
        </w:rPr>
      </w:pPr>
      <w:r>
        <w:rPr>
          <w:rFonts w:cs="Tahoma"/>
          <w:b/>
          <w:szCs w:val="22"/>
        </w:rPr>
        <w:t>Venue</w:t>
      </w:r>
      <w:r w:rsidRPr="006D2E64">
        <w:rPr>
          <w:rFonts w:cs="Tahoma"/>
          <w:b/>
          <w:szCs w:val="22"/>
        </w:rPr>
        <w:t>:</w:t>
      </w:r>
      <w:r w:rsidRPr="006D2E64">
        <w:rPr>
          <w:rFonts w:cs="Tahoma"/>
          <w:szCs w:val="22"/>
        </w:rPr>
        <w:t xml:space="preserve"> </w:t>
      </w:r>
      <w:r w:rsidR="008B17E1">
        <w:rPr>
          <w:rFonts w:cs="Tahoma"/>
          <w:szCs w:val="22"/>
        </w:rPr>
        <w:t>Enviros (see below)</w:t>
      </w:r>
    </w:p>
    <w:tbl>
      <w:tblPr>
        <w:tblpPr w:leftFromText="180" w:rightFromText="180" w:vertAnchor="text" w:horzAnchor="margin" w:tblpY="187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9"/>
        <w:gridCol w:w="163"/>
        <w:gridCol w:w="4515"/>
        <w:gridCol w:w="163"/>
        <w:gridCol w:w="2601"/>
      </w:tblGrid>
      <w:tr w:rsidR="00F67F20" w:rsidRPr="007A310A" w:rsidTr="00BC0C11">
        <w:trPr>
          <w:trHeight w:val="397"/>
        </w:trPr>
        <w:tc>
          <w:tcPr>
            <w:tcW w:w="9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:rsidR="00F67F20" w:rsidRPr="007A310A" w:rsidRDefault="00F67F20" w:rsidP="00F67F20">
            <w:pPr>
              <w:spacing w:before="30" w:after="30"/>
              <w:jc w:val="center"/>
              <w:rPr>
                <w:rFonts w:cs="Tahoma"/>
                <w:b/>
                <w:color w:val="FFFFFF"/>
                <w:sz w:val="20"/>
                <w:szCs w:val="20"/>
              </w:rPr>
            </w:pPr>
            <w:r w:rsidRPr="007A310A">
              <w:rPr>
                <w:rFonts w:cs="Tahoma"/>
                <w:b/>
                <w:color w:val="FFFFFF"/>
                <w:sz w:val="20"/>
                <w:szCs w:val="20"/>
              </w:rPr>
              <w:t>PREPARE Marketplace and Core Group meeting</w:t>
            </w:r>
          </w:p>
        </w:tc>
      </w:tr>
      <w:tr w:rsidR="00F67F20" w:rsidRPr="007A310A" w:rsidTr="00BC0C11">
        <w:trPr>
          <w:trHeight w:val="397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F67F20" w:rsidRPr="00BC0C11" w:rsidRDefault="00F67F20" w:rsidP="00D41F47">
            <w:pPr>
              <w:spacing w:before="30" w:after="30"/>
              <w:jc w:val="center"/>
              <w:rPr>
                <w:rFonts w:cs="Tahoma"/>
                <w:color w:val="000000"/>
                <w:szCs w:val="22"/>
              </w:rPr>
            </w:pPr>
            <w:r w:rsidRPr="00BC0C11">
              <w:rPr>
                <w:rFonts w:cs="Tahoma"/>
                <w:color w:val="000000"/>
                <w:szCs w:val="22"/>
              </w:rPr>
              <w:t>9:30</w:t>
            </w:r>
            <w:r w:rsidR="00076A28">
              <w:rPr>
                <w:rFonts w:cs="Tahoma"/>
                <w:color w:val="000000"/>
                <w:szCs w:val="22"/>
              </w:rPr>
              <w:t>–</w:t>
            </w:r>
            <w:r w:rsidR="00D41F47" w:rsidRPr="00BC0C11">
              <w:rPr>
                <w:rFonts w:cs="Tahoma"/>
                <w:color w:val="000000"/>
                <w:szCs w:val="22"/>
              </w:rPr>
              <w:t>10</w:t>
            </w:r>
            <w:r w:rsidRPr="00BC0C11">
              <w:rPr>
                <w:rFonts w:cs="Tahoma"/>
                <w:color w:val="000000"/>
                <w:szCs w:val="22"/>
              </w:rPr>
              <w:t>:</w:t>
            </w:r>
            <w:r w:rsidR="00D41F47" w:rsidRPr="00BC0C11">
              <w:rPr>
                <w:rFonts w:cs="Tahoma"/>
                <w:color w:val="000000"/>
                <w:szCs w:val="22"/>
              </w:rPr>
              <w:t>00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F67F20" w:rsidRPr="00BC0C11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67F20" w:rsidRPr="00BC0C11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 w:rsidRPr="00BC0C11">
              <w:rPr>
                <w:rFonts w:cs="Tahoma"/>
                <w:color w:val="000000"/>
                <w:szCs w:val="22"/>
              </w:rPr>
              <w:t>Welcome and introduction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F67F20" w:rsidRPr="00BC0C11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67F20" w:rsidRPr="00BC0C11" w:rsidRDefault="00D41F47" w:rsidP="00D41F47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 w:rsidRPr="00BC0C11">
              <w:rPr>
                <w:rFonts w:cs="Tahoma"/>
                <w:color w:val="000000"/>
                <w:szCs w:val="22"/>
              </w:rPr>
              <w:t xml:space="preserve">Peter </w:t>
            </w:r>
            <w:proofErr w:type="spellStart"/>
            <w:r w:rsidRPr="00BC0C11">
              <w:rPr>
                <w:rFonts w:cs="Tahoma"/>
                <w:color w:val="000000"/>
                <w:szCs w:val="22"/>
              </w:rPr>
              <w:t>Glavic</w:t>
            </w:r>
            <w:proofErr w:type="spellEnd"/>
            <w:r w:rsidRPr="00BC0C11">
              <w:rPr>
                <w:rFonts w:cs="Tahoma"/>
                <w:color w:val="000000"/>
                <w:szCs w:val="22"/>
              </w:rPr>
              <w:t xml:space="preserve"> / Pavel </w:t>
            </w:r>
            <w:proofErr w:type="spellStart"/>
            <w:r w:rsidRPr="00BC0C11">
              <w:rPr>
                <w:rFonts w:cs="Tahoma"/>
                <w:color w:val="000000"/>
                <w:szCs w:val="22"/>
              </w:rPr>
              <w:t>Ruzicka</w:t>
            </w:r>
            <w:proofErr w:type="spellEnd"/>
          </w:p>
          <w:p w:rsidR="00D41F47" w:rsidRPr="00BC0C11" w:rsidRDefault="00D41F47" w:rsidP="00D41F47">
            <w:pPr>
              <w:spacing w:before="30" w:after="30"/>
              <w:rPr>
                <w:rFonts w:cs="Tahoma"/>
                <w:color w:val="000000"/>
                <w:szCs w:val="22"/>
              </w:rPr>
            </w:pPr>
            <w:proofErr w:type="spellStart"/>
            <w:r w:rsidRPr="00BC0C11">
              <w:rPr>
                <w:rFonts w:cs="Tahoma"/>
                <w:color w:val="000000"/>
                <w:szCs w:val="22"/>
              </w:rPr>
              <w:t>MoE</w:t>
            </w:r>
            <w:proofErr w:type="spellEnd"/>
            <w:r w:rsidRPr="00BC0C11">
              <w:rPr>
                <w:rFonts w:cs="Tahoma"/>
                <w:color w:val="000000"/>
                <w:szCs w:val="22"/>
              </w:rPr>
              <w:t xml:space="preserve"> representative (tbc)</w:t>
            </w:r>
          </w:p>
        </w:tc>
      </w:tr>
      <w:tr w:rsidR="00F67F20" w:rsidRPr="007A310A" w:rsidTr="00BC0C11">
        <w:trPr>
          <w:trHeight w:val="397"/>
        </w:trPr>
        <w:tc>
          <w:tcPr>
            <w:tcW w:w="1769" w:type="dxa"/>
            <w:tcBorders>
              <w:top w:val="nil"/>
              <w:left w:val="single" w:sz="4" w:space="0" w:color="auto"/>
              <w:right w:val="nil"/>
            </w:tcBorders>
            <w:shd w:val="clear" w:color="000000" w:fill="C5D9F1"/>
            <w:noWrap/>
            <w:vAlign w:val="center"/>
          </w:tcPr>
          <w:p w:rsidR="00F67F20" w:rsidRPr="00BC0C11" w:rsidRDefault="00D41F47" w:rsidP="00076A28">
            <w:pPr>
              <w:spacing w:before="30" w:after="30"/>
              <w:jc w:val="center"/>
              <w:rPr>
                <w:rFonts w:cs="Tahoma"/>
                <w:color w:val="000000"/>
                <w:szCs w:val="22"/>
              </w:rPr>
            </w:pPr>
            <w:r w:rsidRPr="00BC0C11">
              <w:rPr>
                <w:rFonts w:cs="Tahoma"/>
                <w:color w:val="000000"/>
                <w:szCs w:val="22"/>
              </w:rPr>
              <w:t>10</w:t>
            </w:r>
            <w:r w:rsidR="00F67F20" w:rsidRPr="00BC0C11">
              <w:rPr>
                <w:rFonts w:cs="Tahoma"/>
                <w:color w:val="000000"/>
                <w:szCs w:val="22"/>
              </w:rPr>
              <w:t>:</w:t>
            </w:r>
            <w:r w:rsidRPr="00BC0C11">
              <w:rPr>
                <w:rFonts w:cs="Tahoma"/>
                <w:color w:val="000000"/>
                <w:szCs w:val="22"/>
              </w:rPr>
              <w:t>00</w:t>
            </w:r>
            <w:r w:rsidR="00076A28">
              <w:rPr>
                <w:rFonts w:cs="Tahoma"/>
                <w:color w:val="000000"/>
                <w:szCs w:val="22"/>
              </w:rPr>
              <w:t xml:space="preserve"> –</w:t>
            </w:r>
            <w:r w:rsidR="00F67F20" w:rsidRPr="00BC0C11">
              <w:rPr>
                <w:rFonts w:cs="Tahoma"/>
                <w:color w:val="000000"/>
                <w:szCs w:val="22"/>
              </w:rPr>
              <w:t>10:30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shd w:val="clear" w:color="000000" w:fill="C5D9F1"/>
            <w:vAlign w:val="center"/>
          </w:tcPr>
          <w:p w:rsidR="00F67F20" w:rsidRPr="00BC0C11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4515" w:type="dxa"/>
            <w:tcBorders>
              <w:top w:val="nil"/>
              <w:left w:val="nil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F67F20" w:rsidRPr="00BC0C11" w:rsidRDefault="00F67F20" w:rsidP="00D41F47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 w:rsidRPr="00BC0C11">
              <w:rPr>
                <w:rFonts w:cs="Tahoma"/>
                <w:color w:val="000000"/>
                <w:szCs w:val="22"/>
              </w:rPr>
              <w:t>Host country presentation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shd w:val="clear" w:color="000000" w:fill="C5D9F1"/>
            <w:vAlign w:val="center"/>
          </w:tcPr>
          <w:p w:rsidR="00F67F20" w:rsidRPr="00BC0C11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2601" w:type="dxa"/>
            <w:tcBorders>
              <w:top w:val="nil"/>
              <w:left w:val="nil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F67F20" w:rsidRPr="00BC0C11" w:rsidRDefault="00D41F47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 w:rsidRPr="00BC0C11">
              <w:rPr>
                <w:rFonts w:cs="Tahoma"/>
                <w:color w:val="000000"/>
                <w:szCs w:val="22"/>
              </w:rPr>
              <w:t xml:space="preserve">Pavel </w:t>
            </w:r>
            <w:proofErr w:type="spellStart"/>
            <w:r w:rsidRPr="00BC0C11">
              <w:rPr>
                <w:rFonts w:cs="Tahoma"/>
                <w:color w:val="000000"/>
                <w:szCs w:val="22"/>
              </w:rPr>
              <w:t>Ruzicka</w:t>
            </w:r>
            <w:proofErr w:type="spellEnd"/>
          </w:p>
        </w:tc>
      </w:tr>
      <w:tr w:rsidR="00F67F20" w:rsidRPr="007A310A" w:rsidTr="00BC0C11">
        <w:trPr>
          <w:trHeight w:val="397"/>
        </w:trPr>
        <w:tc>
          <w:tcPr>
            <w:tcW w:w="1769" w:type="dxa"/>
            <w:tcBorders>
              <w:top w:val="nil"/>
              <w:left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67F20" w:rsidRPr="00BC0C11" w:rsidRDefault="00076A28" w:rsidP="00F67F20">
            <w:pPr>
              <w:spacing w:before="30" w:after="30"/>
              <w:jc w:val="center"/>
              <w:rPr>
                <w:rFonts w:cs="Tahoma"/>
                <w:b/>
                <w:color w:val="000000"/>
                <w:szCs w:val="22"/>
              </w:rPr>
            </w:pPr>
            <w:r>
              <w:rPr>
                <w:rFonts w:cs="Tahoma"/>
                <w:b/>
                <w:color w:val="000000"/>
                <w:szCs w:val="22"/>
              </w:rPr>
              <w:t>10:30–</w:t>
            </w:r>
            <w:r w:rsidR="00F67F20" w:rsidRPr="00BC0C11">
              <w:rPr>
                <w:rFonts w:cs="Tahoma"/>
                <w:b/>
                <w:color w:val="000000"/>
                <w:szCs w:val="22"/>
              </w:rPr>
              <w:t>10:45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shd w:val="clear" w:color="000000" w:fill="DCE6F1"/>
            <w:vAlign w:val="center"/>
          </w:tcPr>
          <w:p w:rsidR="00F67F20" w:rsidRPr="00BC0C11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4515" w:type="dxa"/>
            <w:tcBorders>
              <w:top w:val="nil"/>
              <w:left w:val="nil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67F20" w:rsidRPr="00BC0C11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 w:rsidRPr="00BC0C11">
              <w:rPr>
                <w:rFonts w:cs="Tahoma"/>
                <w:b/>
                <w:color w:val="000000"/>
                <w:szCs w:val="22"/>
              </w:rPr>
              <w:t>Coffee Break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shd w:val="clear" w:color="000000" w:fill="DCE6F1"/>
            <w:vAlign w:val="center"/>
          </w:tcPr>
          <w:p w:rsidR="00F67F20" w:rsidRPr="00BC0C11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2601" w:type="dxa"/>
            <w:tcBorders>
              <w:top w:val="nil"/>
              <w:left w:val="nil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67F20" w:rsidRPr="00BC0C11" w:rsidRDefault="00F67F20" w:rsidP="00F67F20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</w:tr>
      <w:tr w:rsidR="008C0B3F" w:rsidRPr="007A310A" w:rsidTr="00BC0C11">
        <w:trPr>
          <w:trHeight w:val="397"/>
        </w:trPr>
        <w:tc>
          <w:tcPr>
            <w:tcW w:w="1769" w:type="dxa"/>
            <w:tcBorders>
              <w:top w:val="nil"/>
              <w:left w:val="single" w:sz="4" w:space="0" w:color="auto"/>
              <w:right w:val="nil"/>
            </w:tcBorders>
            <w:shd w:val="clear" w:color="auto" w:fill="C6D9F1"/>
            <w:noWrap/>
            <w:vAlign w:val="center"/>
          </w:tcPr>
          <w:p w:rsidR="008C0B3F" w:rsidRPr="00BC0C11" w:rsidRDefault="00076A28" w:rsidP="00D41F47">
            <w:pPr>
              <w:spacing w:before="30" w:after="30"/>
              <w:jc w:val="center"/>
              <w:rPr>
                <w:rFonts w:cs="Tahoma"/>
                <w:color w:val="000000"/>
                <w:szCs w:val="22"/>
              </w:rPr>
            </w:pPr>
            <w:r>
              <w:rPr>
                <w:rFonts w:cs="Tahoma"/>
                <w:color w:val="000000"/>
                <w:szCs w:val="22"/>
              </w:rPr>
              <w:t>10:45 –</w:t>
            </w:r>
            <w:r w:rsidR="008C0B3F" w:rsidRPr="00BC0C11">
              <w:rPr>
                <w:rFonts w:cs="Tahoma"/>
                <w:color w:val="000000"/>
                <w:szCs w:val="22"/>
              </w:rPr>
              <w:t>1</w:t>
            </w:r>
            <w:r w:rsidR="00D41F47" w:rsidRPr="00BC0C11">
              <w:rPr>
                <w:rFonts w:cs="Tahoma"/>
                <w:color w:val="000000"/>
                <w:szCs w:val="22"/>
              </w:rPr>
              <w:t>3</w:t>
            </w:r>
            <w:r w:rsidR="008C0B3F" w:rsidRPr="00BC0C11">
              <w:rPr>
                <w:rFonts w:cs="Tahoma"/>
                <w:color w:val="000000"/>
                <w:szCs w:val="22"/>
              </w:rPr>
              <w:t>:00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shd w:val="clear" w:color="auto" w:fill="C6D9F1"/>
            <w:vAlign w:val="center"/>
          </w:tcPr>
          <w:p w:rsidR="008C0B3F" w:rsidRPr="00BC0C11" w:rsidRDefault="008C0B3F" w:rsidP="008C0B3F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4515" w:type="dxa"/>
            <w:tcBorders>
              <w:top w:val="nil"/>
              <w:left w:val="nil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8C0B3F" w:rsidRPr="00BC0C11" w:rsidRDefault="00D41F47" w:rsidP="00D41F47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 w:rsidRPr="00BC0C11">
              <w:rPr>
                <w:rFonts w:cs="Tahoma"/>
                <w:color w:val="000000"/>
                <w:szCs w:val="22"/>
              </w:rPr>
              <w:t>Circular Economy-related presentations</w:t>
            </w:r>
          </w:p>
          <w:p w:rsidR="00D41F47" w:rsidRPr="00BC0C11" w:rsidRDefault="00D41F47" w:rsidP="00D41F47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 w:rsidRPr="00BC0C11">
              <w:rPr>
                <w:rFonts w:cs="Tahoma"/>
                <w:color w:val="000000"/>
                <w:szCs w:val="22"/>
              </w:rPr>
              <w:t xml:space="preserve">- </w:t>
            </w:r>
            <w:r w:rsidR="0019233A" w:rsidRPr="00BC0C11">
              <w:rPr>
                <w:rFonts w:cs="Tahoma"/>
                <w:color w:val="000000"/>
                <w:szCs w:val="22"/>
              </w:rPr>
              <w:t>EC or UNEP presentation (tbc)</w:t>
            </w:r>
          </w:p>
          <w:p w:rsidR="00D41F47" w:rsidRPr="00BC0C11" w:rsidRDefault="00D41F47" w:rsidP="00D41F47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 w:rsidRPr="00BC0C11">
              <w:rPr>
                <w:rFonts w:cs="Tahoma"/>
                <w:color w:val="000000"/>
                <w:szCs w:val="22"/>
              </w:rPr>
              <w:t>- Czech representative – Ministry of Industry (tbc)</w:t>
            </w:r>
          </w:p>
          <w:p w:rsidR="00D41F47" w:rsidRPr="00BC0C11" w:rsidRDefault="00D41F47" w:rsidP="00D41F47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 w:rsidRPr="00BC0C11">
              <w:rPr>
                <w:rFonts w:cs="Tahoma"/>
                <w:color w:val="000000"/>
                <w:szCs w:val="22"/>
              </w:rPr>
              <w:t xml:space="preserve">- Michele </w:t>
            </w:r>
            <w:proofErr w:type="spellStart"/>
            <w:r w:rsidRPr="00BC0C11">
              <w:rPr>
                <w:rFonts w:cs="Tahoma"/>
                <w:color w:val="000000"/>
                <w:szCs w:val="22"/>
              </w:rPr>
              <w:t>Rosano</w:t>
            </w:r>
            <w:proofErr w:type="spellEnd"/>
            <w:r w:rsidR="0019233A" w:rsidRPr="00BC0C11">
              <w:rPr>
                <w:rFonts w:cs="Tahoma"/>
                <w:color w:val="000000"/>
                <w:szCs w:val="22"/>
              </w:rPr>
              <w:t>, J</w:t>
            </w:r>
            <w:r w:rsidR="00076A28">
              <w:rPr>
                <w:rFonts w:cs="Tahoma"/>
                <w:color w:val="000000"/>
                <w:szCs w:val="22"/>
              </w:rPr>
              <w:t>.</w:t>
            </w:r>
            <w:r w:rsidR="0019233A" w:rsidRPr="00BC0C11">
              <w:rPr>
                <w:rFonts w:cs="Tahoma"/>
                <w:color w:val="000000"/>
                <w:szCs w:val="22"/>
              </w:rPr>
              <w:t xml:space="preserve"> of Recycling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shd w:val="clear" w:color="auto" w:fill="C6D9F1"/>
            <w:vAlign w:val="center"/>
          </w:tcPr>
          <w:p w:rsidR="008C0B3F" w:rsidRPr="00BC0C11" w:rsidRDefault="008C0B3F" w:rsidP="008C0B3F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2601" w:type="dxa"/>
            <w:tcBorders>
              <w:top w:val="nil"/>
              <w:left w:val="nil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8C0B3F" w:rsidRPr="00BC0C11" w:rsidRDefault="008C0B3F" w:rsidP="008C0B3F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</w:tr>
      <w:tr w:rsidR="008C0B3F" w:rsidRPr="007A310A" w:rsidTr="00BC0C11">
        <w:trPr>
          <w:trHeight w:val="397"/>
        </w:trPr>
        <w:tc>
          <w:tcPr>
            <w:tcW w:w="1769" w:type="dxa"/>
            <w:tcBorders>
              <w:left w:val="single" w:sz="4" w:space="0" w:color="auto"/>
              <w:bottom w:val="nil"/>
              <w:right w:val="nil"/>
            </w:tcBorders>
            <w:shd w:val="clear" w:color="000000" w:fill="DCE6F1"/>
            <w:noWrap/>
            <w:vAlign w:val="center"/>
          </w:tcPr>
          <w:p w:rsidR="008C0B3F" w:rsidRPr="00BC0C11" w:rsidRDefault="00076A28" w:rsidP="008C0B3F">
            <w:pPr>
              <w:spacing w:before="30" w:after="30"/>
              <w:jc w:val="center"/>
              <w:rPr>
                <w:rFonts w:cs="Tahoma"/>
                <w:color w:val="000000"/>
                <w:szCs w:val="22"/>
              </w:rPr>
            </w:pPr>
            <w:r>
              <w:rPr>
                <w:rFonts w:cs="Tahoma"/>
                <w:color w:val="000000"/>
                <w:szCs w:val="22"/>
              </w:rPr>
              <w:t>13:0</w:t>
            </w:r>
          </w:p>
        </w:tc>
        <w:tc>
          <w:tcPr>
            <w:tcW w:w="163" w:type="dxa"/>
            <w:tcBorders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8C0B3F" w:rsidRPr="00BC0C11" w:rsidRDefault="008C0B3F" w:rsidP="008C0B3F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4515" w:type="dxa"/>
            <w:tcBorders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8C0B3F" w:rsidRPr="00BC0C11" w:rsidRDefault="00076A28" w:rsidP="008C0B3F">
            <w:pPr>
              <w:spacing w:before="30" w:after="30"/>
              <w:rPr>
                <w:rFonts w:cs="Tahoma"/>
                <w:color w:val="000000"/>
                <w:szCs w:val="22"/>
              </w:rPr>
            </w:pPr>
            <w:r>
              <w:rPr>
                <w:rFonts w:cs="Tahoma"/>
                <w:color w:val="000000"/>
                <w:szCs w:val="22"/>
              </w:rPr>
              <w:t>Closing</w:t>
            </w:r>
          </w:p>
        </w:tc>
        <w:tc>
          <w:tcPr>
            <w:tcW w:w="163" w:type="dxa"/>
            <w:tcBorders>
              <w:left w:val="single" w:sz="4" w:space="0" w:color="auto"/>
              <w:bottom w:val="nil"/>
              <w:right w:val="nil"/>
            </w:tcBorders>
            <w:shd w:val="clear" w:color="000000" w:fill="DCE6F1"/>
            <w:vAlign w:val="center"/>
          </w:tcPr>
          <w:p w:rsidR="008C0B3F" w:rsidRPr="00BC0C11" w:rsidRDefault="008C0B3F" w:rsidP="008C0B3F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2601" w:type="dxa"/>
            <w:tcBorders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8C0B3F" w:rsidRPr="00BC0C11" w:rsidRDefault="008C0B3F" w:rsidP="008C0B3F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</w:tr>
      <w:tr w:rsidR="008C0B3F" w:rsidRPr="007A310A" w:rsidTr="00BC0C11">
        <w:trPr>
          <w:trHeight w:val="397"/>
        </w:trPr>
        <w:tc>
          <w:tcPr>
            <w:tcW w:w="1769" w:type="dxa"/>
            <w:tcBorders>
              <w:top w:val="nil"/>
              <w:left w:val="single" w:sz="4" w:space="0" w:color="auto"/>
              <w:right w:val="nil"/>
            </w:tcBorders>
            <w:shd w:val="clear" w:color="000000" w:fill="C5D9F1"/>
            <w:noWrap/>
            <w:vAlign w:val="center"/>
          </w:tcPr>
          <w:p w:rsidR="008C0B3F" w:rsidRPr="00BC0C11" w:rsidRDefault="00076A28" w:rsidP="008C0B3F">
            <w:pPr>
              <w:spacing w:before="30" w:after="30"/>
              <w:jc w:val="center"/>
              <w:rPr>
                <w:rFonts w:cs="Tahoma"/>
                <w:b/>
                <w:color w:val="000000"/>
                <w:szCs w:val="22"/>
              </w:rPr>
            </w:pPr>
            <w:r>
              <w:rPr>
                <w:rFonts w:cs="Tahoma"/>
                <w:b/>
                <w:color w:val="000000"/>
                <w:szCs w:val="22"/>
              </w:rPr>
              <w:t>13:00–</w:t>
            </w:r>
            <w:r w:rsidR="008C0B3F" w:rsidRPr="00BC0C11">
              <w:rPr>
                <w:rFonts w:cs="Tahoma"/>
                <w:b/>
                <w:color w:val="000000"/>
                <w:szCs w:val="22"/>
              </w:rPr>
              <w:t>14:00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shd w:val="clear" w:color="000000" w:fill="C5D9F1"/>
            <w:vAlign w:val="center"/>
          </w:tcPr>
          <w:p w:rsidR="008C0B3F" w:rsidRPr="00BC0C11" w:rsidRDefault="008C0B3F" w:rsidP="008C0B3F">
            <w:pPr>
              <w:spacing w:before="30" w:after="30"/>
              <w:rPr>
                <w:rFonts w:cs="Tahoma"/>
                <w:b/>
                <w:color w:val="000000"/>
                <w:szCs w:val="22"/>
              </w:rPr>
            </w:pPr>
          </w:p>
        </w:tc>
        <w:tc>
          <w:tcPr>
            <w:tcW w:w="4515" w:type="dxa"/>
            <w:tcBorders>
              <w:top w:val="nil"/>
              <w:left w:val="nil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8C0B3F" w:rsidRPr="00BC0C11" w:rsidRDefault="008C0B3F" w:rsidP="008C0B3F">
            <w:pPr>
              <w:spacing w:before="30" w:after="30"/>
              <w:rPr>
                <w:rFonts w:cs="Tahoma"/>
                <w:b/>
                <w:color w:val="000000"/>
                <w:szCs w:val="22"/>
              </w:rPr>
            </w:pPr>
            <w:r w:rsidRPr="00BC0C11">
              <w:rPr>
                <w:rFonts w:cs="Tahoma"/>
                <w:b/>
                <w:color w:val="000000"/>
                <w:szCs w:val="22"/>
              </w:rPr>
              <w:t>Lunch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shd w:val="clear" w:color="000000" w:fill="C5D9F1"/>
            <w:vAlign w:val="center"/>
          </w:tcPr>
          <w:p w:rsidR="008C0B3F" w:rsidRPr="00BC0C11" w:rsidRDefault="008C0B3F" w:rsidP="008C0B3F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  <w:tc>
          <w:tcPr>
            <w:tcW w:w="2601" w:type="dxa"/>
            <w:tcBorders>
              <w:top w:val="nil"/>
              <w:left w:val="nil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8C0B3F" w:rsidRPr="00BC0C11" w:rsidRDefault="008C0B3F" w:rsidP="008C0B3F">
            <w:pPr>
              <w:spacing w:before="30" w:after="30"/>
              <w:rPr>
                <w:rFonts w:cs="Tahoma"/>
                <w:color w:val="000000"/>
                <w:szCs w:val="22"/>
              </w:rPr>
            </w:pPr>
          </w:p>
        </w:tc>
      </w:tr>
    </w:tbl>
    <w:p w:rsidR="003D1A6E" w:rsidRDefault="003D1A6E" w:rsidP="003D1A6E">
      <w:pPr>
        <w:rPr>
          <w:rFonts w:cs="Tahoma"/>
          <w:szCs w:val="22"/>
        </w:rPr>
      </w:pPr>
    </w:p>
    <w:p w:rsidR="00E02032" w:rsidRDefault="00E02032" w:rsidP="00E02032">
      <w:pPr>
        <w:rPr>
          <w:rFonts w:cs="Tahoma"/>
          <w:szCs w:val="22"/>
        </w:rPr>
      </w:pPr>
    </w:p>
    <w:p w:rsidR="00843E09" w:rsidRDefault="00843E09" w:rsidP="00E02032">
      <w:pPr>
        <w:autoSpaceDE w:val="0"/>
        <w:autoSpaceDN w:val="0"/>
        <w:adjustRightInd w:val="0"/>
        <w:outlineLvl w:val="0"/>
        <w:rPr>
          <w:rFonts w:cs="Tahoma"/>
          <w:szCs w:val="22"/>
        </w:rPr>
      </w:pPr>
    </w:p>
    <w:p w:rsidR="00843E09" w:rsidRDefault="00843E09" w:rsidP="00E02032">
      <w:pPr>
        <w:autoSpaceDE w:val="0"/>
        <w:autoSpaceDN w:val="0"/>
        <w:adjustRightInd w:val="0"/>
        <w:outlineLvl w:val="0"/>
        <w:rPr>
          <w:rFonts w:cs="Tahoma"/>
          <w:szCs w:val="22"/>
        </w:rPr>
      </w:pPr>
    </w:p>
    <w:p w:rsidR="00843E09" w:rsidRDefault="00843E09" w:rsidP="00E02032">
      <w:pPr>
        <w:autoSpaceDE w:val="0"/>
        <w:autoSpaceDN w:val="0"/>
        <w:adjustRightInd w:val="0"/>
        <w:outlineLvl w:val="0"/>
        <w:rPr>
          <w:rFonts w:cs="Tahoma"/>
          <w:szCs w:val="22"/>
        </w:rPr>
      </w:pPr>
    </w:p>
    <w:p w:rsidR="00843E09" w:rsidRDefault="00843E09" w:rsidP="00E02032">
      <w:pPr>
        <w:autoSpaceDE w:val="0"/>
        <w:autoSpaceDN w:val="0"/>
        <w:adjustRightInd w:val="0"/>
        <w:outlineLvl w:val="0"/>
        <w:rPr>
          <w:rFonts w:cs="Tahoma"/>
          <w:szCs w:val="22"/>
        </w:rPr>
      </w:pPr>
    </w:p>
    <w:p w:rsidR="00843E09" w:rsidRDefault="00843E09" w:rsidP="00E02032">
      <w:pPr>
        <w:autoSpaceDE w:val="0"/>
        <w:autoSpaceDN w:val="0"/>
        <w:adjustRightInd w:val="0"/>
        <w:outlineLvl w:val="0"/>
        <w:rPr>
          <w:rFonts w:cs="Tahoma"/>
          <w:szCs w:val="22"/>
        </w:rPr>
      </w:pPr>
    </w:p>
    <w:p w:rsidR="00843E09" w:rsidRDefault="00843E09" w:rsidP="00E02032">
      <w:pPr>
        <w:autoSpaceDE w:val="0"/>
        <w:autoSpaceDN w:val="0"/>
        <w:adjustRightInd w:val="0"/>
        <w:outlineLvl w:val="0"/>
        <w:rPr>
          <w:rFonts w:cs="Tahoma"/>
          <w:szCs w:val="22"/>
        </w:rPr>
      </w:pPr>
    </w:p>
    <w:p w:rsidR="004A3441" w:rsidRDefault="004A3441" w:rsidP="00E02032">
      <w:pPr>
        <w:autoSpaceDE w:val="0"/>
        <w:autoSpaceDN w:val="0"/>
        <w:adjustRightInd w:val="0"/>
        <w:outlineLvl w:val="0"/>
        <w:rPr>
          <w:rFonts w:cs="Tahoma"/>
          <w:b/>
          <w:szCs w:val="22"/>
        </w:rPr>
      </w:pPr>
    </w:p>
    <w:p w:rsidR="004A3441" w:rsidRDefault="004A3441" w:rsidP="00E02032">
      <w:pPr>
        <w:autoSpaceDE w:val="0"/>
        <w:autoSpaceDN w:val="0"/>
        <w:adjustRightInd w:val="0"/>
        <w:outlineLvl w:val="0"/>
        <w:rPr>
          <w:rFonts w:cs="Tahoma"/>
          <w:b/>
          <w:szCs w:val="22"/>
        </w:rPr>
      </w:pPr>
    </w:p>
    <w:p w:rsidR="00A90AFD" w:rsidRPr="006D2E64" w:rsidRDefault="00A90AFD" w:rsidP="00E02032">
      <w:pPr>
        <w:autoSpaceDE w:val="0"/>
        <w:autoSpaceDN w:val="0"/>
        <w:adjustRightInd w:val="0"/>
        <w:outlineLvl w:val="0"/>
        <w:rPr>
          <w:rFonts w:cs="Tahoma"/>
          <w:b/>
          <w:szCs w:val="22"/>
        </w:rPr>
      </w:pPr>
      <w:r w:rsidRPr="006D2E64">
        <w:rPr>
          <w:rFonts w:cs="Tahoma"/>
          <w:b/>
          <w:szCs w:val="22"/>
        </w:rPr>
        <w:t>Contacts:</w:t>
      </w:r>
    </w:p>
    <w:p w:rsidR="00A90AFD" w:rsidRPr="006D2E64" w:rsidRDefault="00A90AFD" w:rsidP="00E02032">
      <w:pPr>
        <w:autoSpaceDE w:val="0"/>
        <w:autoSpaceDN w:val="0"/>
        <w:adjustRightInd w:val="0"/>
        <w:outlineLvl w:val="0"/>
        <w:rPr>
          <w:rFonts w:cs="Tahoma"/>
          <w:szCs w:val="22"/>
          <w:u w:val="single"/>
        </w:rPr>
      </w:pPr>
    </w:p>
    <w:p w:rsidR="003F70D8" w:rsidRPr="009C1F0A" w:rsidRDefault="00A90AFD" w:rsidP="003F70D8">
      <w:pPr>
        <w:spacing w:after="120"/>
        <w:jc w:val="both"/>
        <w:rPr>
          <w:rFonts w:cs="Tahoma"/>
          <w:szCs w:val="22"/>
          <w:u w:val="single"/>
        </w:rPr>
      </w:pPr>
      <w:r w:rsidRPr="006D2E64">
        <w:rPr>
          <w:rFonts w:cs="Tahoma"/>
          <w:szCs w:val="22"/>
          <w:u w:val="single"/>
        </w:rPr>
        <w:t>PREPARE Secretariat</w:t>
      </w:r>
      <w:r w:rsidRPr="004D16A2">
        <w:rPr>
          <w:rFonts w:cs="Tahoma"/>
          <w:szCs w:val="22"/>
        </w:rPr>
        <w:tab/>
      </w:r>
      <w:r w:rsidRPr="004D16A2">
        <w:rPr>
          <w:rFonts w:cs="Tahoma"/>
          <w:szCs w:val="22"/>
        </w:rPr>
        <w:tab/>
      </w:r>
      <w:r w:rsidR="00D41F47">
        <w:rPr>
          <w:rFonts w:cs="Tahoma"/>
          <w:szCs w:val="22"/>
          <w:u w:val="single"/>
        </w:rPr>
        <w:t>EMPRESS</w:t>
      </w:r>
      <w:r w:rsidR="00D41F47" w:rsidRPr="009C1F0A">
        <w:rPr>
          <w:rFonts w:cs="Tahoma"/>
          <w:szCs w:val="22"/>
          <w:u w:val="single"/>
        </w:rPr>
        <w:t xml:space="preserve"> </w:t>
      </w:r>
    </w:p>
    <w:p w:rsidR="00D1416C" w:rsidRDefault="00A90AFD" w:rsidP="00D1416C">
      <w:pPr>
        <w:spacing w:after="120"/>
        <w:jc w:val="both"/>
        <w:rPr>
          <w:rFonts w:cs="Tahoma"/>
          <w:szCs w:val="22"/>
        </w:rPr>
      </w:pPr>
      <w:r w:rsidRPr="006D2E64">
        <w:rPr>
          <w:rFonts w:cs="Tahoma"/>
          <w:szCs w:val="22"/>
        </w:rPr>
        <w:t xml:space="preserve">Mr. </w:t>
      </w:r>
      <w:r w:rsidR="009C1F0A">
        <w:rPr>
          <w:rFonts w:cs="Tahoma"/>
          <w:szCs w:val="22"/>
        </w:rPr>
        <w:t xml:space="preserve">Peter </w:t>
      </w:r>
      <w:proofErr w:type="spellStart"/>
      <w:r w:rsidR="009C1F0A">
        <w:rPr>
          <w:rFonts w:cs="Tahoma"/>
          <w:szCs w:val="22"/>
        </w:rPr>
        <w:t>Glavic</w:t>
      </w:r>
      <w:proofErr w:type="spellEnd"/>
      <w:r w:rsidR="009C1F0A">
        <w:rPr>
          <w:rFonts w:cs="Tahoma"/>
          <w:szCs w:val="22"/>
        </w:rPr>
        <w:t xml:space="preserve"> </w:t>
      </w:r>
      <w:r>
        <w:rPr>
          <w:rFonts w:cs="Tahoma"/>
          <w:szCs w:val="22"/>
        </w:rPr>
        <w:tab/>
      </w:r>
      <w:r>
        <w:rPr>
          <w:rFonts w:cs="Tahoma"/>
          <w:szCs w:val="22"/>
        </w:rPr>
        <w:tab/>
      </w:r>
      <w:r w:rsidRPr="006D2E64">
        <w:rPr>
          <w:rFonts w:cs="Tahoma"/>
          <w:szCs w:val="22"/>
        </w:rPr>
        <w:t>M</w:t>
      </w:r>
      <w:r w:rsidR="003F70D8">
        <w:rPr>
          <w:rFonts w:cs="Tahoma"/>
          <w:szCs w:val="22"/>
        </w:rPr>
        <w:t>r</w:t>
      </w:r>
      <w:r w:rsidR="009C1F0A">
        <w:rPr>
          <w:rFonts w:cs="Tahoma"/>
          <w:szCs w:val="22"/>
        </w:rPr>
        <w:t xml:space="preserve">. </w:t>
      </w:r>
      <w:r w:rsidR="00D1416C">
        <w:rPr>
          <w:rFonts w:cs="Tahoma"/>
          <w:szCs w:val="22"/>
        </w:rPr>
        <w:t xml:space="preserve">Pavel </w:t>
      </w:r>
      <w:proofErr w:type="spellStart"/>
      <w:r w:rsidR="00D1416C">
        <w:rPr>
          <w:rFonts w:cs="Tahoma"/>
          <w:szCs w:val="22"/>
        </w:rPr>
        <w:t>Ruzicka</w:t>
      </w:r>
      <w:proofErr w:type="spellEnd"/>
    </w:p>
    <w:p w:rsidR="009C1F0A" w:rsidRDefault="00A90AFD" w:rsidP="00D1416C">
      <w:pPr>
        <w:spacing w:after="120"/>
        <w:jc w:val="both"/>
        <w:rPr>
          <w:rFonts w:cs="Tahoma"/>
          <w:szCs w:val="22"/>
        </w:rPr>
      </w:pPr>
      <w:r w:rsidRPr="006D2E64">
        <w:rPr>
          <w:rFonts w:cs="Tahoma"/>
          <w:szCs w:val="22"/>
        </w:rPr>
        <w:t>Secretary General</w:t>
      </w:r>
      <w:r>
        <w:rPr>
          <w:rFonts w:cs="Tahoma"/>
          <w:szCs w:val="22"/>
        </w:rPr>
        <w:tab/>
      </w:r>
      <w:r>
        <w:rPr>
          <w:rFonts w:cs="Tahoma"/>
          <w:szCs w:val="22"/>
        </w:rPr>
        <w:tab/>
      </w:r>
      <w:r w:rsidR="00D41F47">
        <w:rPr>
          <w:rFonts w:cs="Tahoma"/>
          <w:szCs w:val="22"/>
        </w:rPr>
        <w:t>EMPRESS</w:t>
      </w:r>
      <w:r w:rsidR="00D1416C">
        <w:rPr>
          <w:rFonts w:cs="Tahoma"/>
          <w:szCs w:val="22"/>
        </w:rPr>
        <w:t>/Enviros</w:t>
      </w:r>
    </w:p>
    <w:p w:rsidR="00A90AFD" w:rsidRPr="009D4C1F" w:rsidRDefault="00A90AFD" w:rsidP="009C1F0A">
      <w:pPr>
        <w:jc w:val="both"/>
        <w:rPr>
          <w:rFonts w:cs="Tahoma"/>
          <w:szCs w:val="22"/>
          <w:lang w:val="en-US"/>
        </w:rPr>
      </w:pPr>
      <w:r w:rsidRPr="009D4C1F">
        <w:rPr>
          <w:rFonts w:cs="Tahoma"/>
          <w:szCs w:val="22"/>
          <w:lang w:val="en-US"/>
        </w:rPr>
        <w:t>E-mail:</w:t>
      </w:r>
      <w:r w:rsidR="009C1F0A" w:rsidRPr="009D4C1F">
        <w:rPr>
          <w:lang w:val="en-US"/>
        </w:rPr>
        <w:t xml:space="preserve"> </w:t>
      </w:r>
      <w:hyperlink r:id="rId9" w:history="1">
        <w:r w:rsidR="009C1F0A" w:rsidRPr="009D4C1F">
          <w:rPr>
            <w:rStyle w:val="Hyperlink"/>
            <w:rFonts w:cs="Tahoma"/>
            <w:szCs w:val="22"/>
            <w:lang w:val="en-US"/>
          </w:rPr>
          <w:t>peter.glavic@um.si</w:t>
        </w:r>
      </w:hyperlink>
      <w:r w:rsidR="009C1F0A" w:rsidRPr="009D4C1F">
        <w:rPr>
          <w:rFonts w:cs="Tahoma"/>
          <w:szCs w:val="22"/>
          <w:lang w:val="en-US"/>
        </w:rPr>
        <w:t xml:space="preserve">                   </w:t>
      </w:r>
      <w:r w:rsidRPr="009D4C1F">
        <w:rPr>
          <w:rFonts w:cs="Tahoma"/>
          <w:szCs w:val="22"/>
          <w:lang w:val="en-US"/>
        </w:rPr>
        <w:t>E-mail:</w:t>
      </w:r>
      <w:r w:rsidR="00D1416C" w:rsidRPr="009D4C1F">
        <w:rPr>
          <w:rFonts w:cs="Tahoma"/>
          <w:szCs w:val="22"/>
          <w:lang w:val="en-US"/>
        </w:rPr>
        <w:t xml:space="preserve"> </w:t>
      </w:r>
      <w:hyperlink r:id="rId10" w:history="1">
        <w:r w:rsidR="00D1416C" w:rsidRPr="009D4C1F">
          <w:rPr>
            <w:rStyle w:val="Hyperlink"/>
            <w:rFonts w:cs="Tahoma"/>
            <w:szCs w:val="22"/>
            <w:lang w:val="en-US"/>
          </w:rPr>
          <w:t>pruzicka@enviros.cz</w:t>
        </w:r>
      </w:hyperlink>
    </w:p>
    <w:p w:rsidR="00D1416C" w:rsidRPr="00D1416C" w:rsidRDefault="00D1416C" w:rsidP="009C1F0A">
      <w:pPr>
        <w:jc w:val="both"/>
        <w:rPr>
          <w:rFonts w:cs="Tahoma"/>
          <w:szCs w:val="22"/>
          <w:lang w:val="en-US"/>
        </w:rPr>
      </w:pPr>
    </w:p>
    <w:p w:rsidR="00A90AFD" w:rsidRPr="009D4C1F" w:rsidRDefault="00A90AFD" w:rsidP="004A3441">
      <w:pPr>
        <w:pBdr>
          <w:bottom w:val="single" w:sz="4" w:space="0" w:color="auto"/>
        </w:pBdr>
        <w:autoSpaceDE w:val="0"/>
        <w:autoSpaceDN w:val="0"/>
        <w:adjustRightInd w:val="0"/>
        <w:jc w:val="both"/>
        <w:outlineLvl w:val="0"/>
        <w:rPr>
          <w:rFonts w:cs="Tahoma"/>
          <w:szCs w:val="22"/>
          <w:lang w:val="en-US"/>
        </w:rPr>
      </w:pPr>
    </w:p>
    <w:p w:rsidR="00A90AFD" w:rsidRPr="009D4C1F" w:rsidRDefault="00A90AFD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  <w:lang w:val="en-US"/>
        </w:rPr>
      </w:pPr>
    </w:p>
    <w:p w:rsidR="00BB295D" w:rsidRDefault="00A90AFD" w:rsidP="003B0D09">
      <w:pPr>
        <w:pageBreakBefore/>
        <w:rPr>
          <w:rFonts w:cs="Tahoma"/>
          <w:b/>
          <w:color w:val="0070C0"/>
          <w:sz w:val="28"/>
          <w:szCs w:val="28"/>
        </w:rPr>
      </w:pPr>
      <w:r>
        <w:rPr>
          <w:rFonts w:cs="Tahoma"/>
          <w:b/>
          <w:color w:val="0070C0"/>
          <w:sz w:val="28"/>
          <w:szCs w:val="28"/>
        </w:rPr>
        <w:lastRenderedPageBreak/>
        <w:t>Venue</w:t>
      </w:r>
    </w:p>
    <w:p w:rsidR="00BB295D" w:rsidRDefault="00BB295D" w:rsidP="00E02032">
      <w:pPr>
        <w:jc w:val="center"/>
        <w:rPr>
          <w:rFonts w:cs="Tahoma"/>
          <w:b/>
          <w:color w:val="0070C0"/>
          <w:sz w:val="28"/>
          <w:szCs w:val="28"/>
        </w:rPr>
      </w:pPr>
    </w:p>
    <w:p w:rsidR="00BB295D" w:rsidRDefault="009C1F0A" w:rsidP="00BB295D">
      <w:r>
        <w:t xml:space="preserve">The meetings will take place at: </w:t>
      </w:r>
      <w:r w:rsidR="007C5C35" w:rsidRPr="007C5C35">
        <w:rPr>
          <w:b/>
        </w:rPr>
        <w:t xml:space="preserve">ENVIROS, </w:t>
      </w:r>
      <w:proofErr w:type="spellStart"/>
      <w:r w:rsidR="007C5C35" w:rsidRPr="007C5C35">
        <w:rPr>
          <w:b/>
        </w:rPr>
        <w:t>s.r.o</w:t>
      </w:r>
      <w:proofErr w:type="spellEnd"/>
      <w:r w:rsidR="007C5C35" w:rsidRPr="007C5C35">
        <w:rPr>
          <w:b/>
        </w:rPr>
        <w:t xml:space="preserve">., Na </w:t>
      </w:r>
      <w:proofErr w:type="spellStart"/>
      <w:r w:rsidR="007C5C35" w:rsidRPr="007C5C35">
        <w:rPr>
          <w:b/>
        </w:rPr>
        <w:t>Rovnosti</w:t>
      </w:r>
      <w:proofErr w:type="spellEnd"/>
      <w:r w:rsidR="007C5C35" w:rsidRPr="007C5C35">
        <w:rPr>
          <w:b/>
        </w:rPr>
        <w:t xml:space="preserve"> 1, Prague 3</w:t>
      </w:r>
    </w:p>
    <w:p w:rsidR="007C5C35" w:rsidRDefault="007C5C35" w:rsidP="00BB295D">
      <w:proofErr w:type="gramStart"/>
      <w:r>
        <w:t xml:space="preserve">The bus No. 133 from </w:t>
      </w:r>
      <w:r w:rsidR="003B0D09">
        <w:t xml:space="preserve">metro </w:t>
      </w:r>
      <w:proofErr w:type="spellStart"/>
      <w:r>
        <w:t>Florenc</w:t>
      </w:r>
      <w:proofErr w:type="spellEnd"/>
      <w:r>
        <w:t xml:space="preserve"> or the bus No 124, 297 from </w:t>
      </w:r>
      <w:r w:rsidR="003B0D09">
        <w:t xml:space="preserve">metro </w:t>
      </w:r>
      <w:proofErr w:type="spellStart"/>
      <w:r>
        <w:t>Zelivskeho</w:t>
      </w:r>
      <w:proofErr w:type="spellEnd"/>
      <w:r>
        <w:t>.</w:t>
      </w:r>
      <w:proofErr w:type="gramEnd"/>
    </w:p>
    <w:p w:rsidR="00BB295D" w:rsidRDefault="00BB295D" w:rsidP="00BB295D"/>
    <w:p w:rsidR="007C5C35" w:rsidRDefault="007C5C35" w:rsidP="00BB295D">
      <w:r>
        <w:rPr>
          <w:noProof/>
          <w:lang w:val="sl-SI" w:eastAsia="sl-SI"/>
        </w:rPr>
        <w:drawing>
          <wp:inline distT="0" distB="0" distL="0" distR="0">
            <wp:extent cx="5524500" cy="299139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24" cy="299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41" w:rsidRDefault="004A3441" w:rsidP="00E02032">
      <w:pPr>
        <w:autoSpaceDE w:val="0"/>
        <w:autoSpaceDN w:val="0"/>
        <w:adjustRightInd w:val="0"/>
        <w:jc w:val="both"/>
        <w:outlineLvl w:val="0"/>
        <w:rPr>
          <w:rStyle w:val="IntenseEmphasis"/>
          <w:i w:val="0"/>
          <w:sz w:val="28"/>
          <w:szCs w:val="28"/>
        </w:rPr>
      </w:pPr>
    </w:p>
    <w:p w:rsidR="00A90AFD" w:rsidRPr="004A3441" w:rsidRDefault="0019233A" w:rsidP="003B0D09">
      <w:pPr>
        <w:pageBreakBefore/>
        <w:rPr>
          <w:rStyle w:val="IntenseEmphasis"/>
          <w:i w:val="0"/>
          <w:sz w:val="28"/>
          <w:szCs w:val="28"/>
        </w:rPr>
      </w:pPr>
      <w:r>
        <w:rPr>
          <w:rStyle w:val="IntenseEmphasis"/>
          <w:i w:val="0"/>
          <w:sz w:val="28"/>
          <w:szCs w:val="28"/>
        </w:rPr>
        <w:lastRenderedPageBreak/>
        <w:t>Hotel</w:t>
      </w:r>
      <w:r w:rsidR="003B0D09">
        <w:rPr>
          <w:rStyle w:val="IntenseEmphasis"/>
          <w:i w:val="0"/>
          <w:sz w:val="28"/>
          <w:szCs w:val="28"/>
        </w:rPr>
        <w:t>s</w:t>
      </w:r>
      <w:r w:rsidR="001B4E8F" w:rsidRPr="004A3441">
        <w:rPr>
          <w:rStyle w:val="IntenseEmphasis"/>
          <w:i w:val="0"/>
          <w:sz w:val="28"/>
          <w:szCs w:val="28"/>
        </w:rPr>
        <w:t>:</w:t>
      </w:r>
    </w:p>
    <w:p w:rsidR="00B6287C" w:rsidRDefault="00B6287C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1F7720" w:rsidRDefault="0019233A" w:rsidP="001F7720">
      <w:pPr>
        <w:pStyle w:val="Heading1"/>
        <w:numPr>
          <w:ilvl w:val="0"/>
          <w:numId w:val="0"/>
        </w:numPr>
        <w:spacing w:before="0" w:after="0" w:line="240" w:lineRule="auto"/>
        <w:jc w:val="left"/>
      </w:pPr>
      <w:r w:rsidRPr="001F7720">
        <w:rPr>
          <w:b w:val="0"/>
          <w:u w:val="none"/>
        </w:rPr>
        <w:t xml:space="preserve">The possibility we have is in </w:t>
      </w:r>
      <w:r w:rsidR="00BC712F" w:rsidRPr="00BC712F">
        <w:rPr>
          <w:u w:val="none"/>
        </w:rPr>
        <w:t>H</w:t>
      </w:r>
      <w:r w:rsidRPr="00BC712F">
        <w:rPr>
          <w:u w:val="none"/>
        </w:rPr>
        <w:t xml:space="preserve">otel </w:t>
      </w:r>
      <w:proofErr w:type="spellStart"/>
      <w:r w:rsidRPr="00BC712F">
        <w:rPr>
          <w:u w:val="none"/>
        </w:rPr>
        <w:t>Penta</w:t>
      </w:r>
      <w:proofErr w:type="spellEnd"/>
      <w:r w:rsidRPr="001F7720">
        <w:rPr>
          <w:b w:val="0"/>
          <w:u w:val="none"/>
        </w:rPr>
        <w:t xml:space="preserve"> (</w:t>
      </w:r>
      <w:hyperlink r:id="rId12" w:history="1">
        <w:r w:rsidR="001F7720" w:rsidRPr="003D049A">
          <w:rPr>
            <w:rStyle w:val="Hyperlink"/>
            <w:b w:val="0"/>
          </w:rPr>
          <w:t>http://www.pentahotels.com/en/hotels/phpra-prague/everything</w:t>
        </w:r>
      </w:hyperlink>
      <w:r w:rsidRPr="001F7720">
        <w:rPr>
          <w:b w:val="0"/>
          <w:u w:val="none"/>
        </w:rPr>
        <w:t>)</w:t>
      </w:r>
      <w:r w:rsidR="001F7720" w:rsidRPr="001F7720">
        <w:rPr>
          <w:b w:val="0"/>
          <w:u w:val="none"/>
        </w:rPr>
        <w:t xml:space="preserve"> </w:t>
      </w:r>
      <w:proofErr w:type="gramStart"/>
      <w:r w:rsidR="001F7720" w:rsidRPr="001F7720">
        <w:rPr>
          <w:b w:val="0"/>
          <w:u w:val="none"/>
        </w:rPr>
        <w:t>The</w:t>
      </w:r>
      <w:proofErr w:type="gramEnd"/>
      <w:r w:rsidR="001F7720" w:rsidRPr="001F7720">
        <w:rPr>
          <w:b w:val="0"/>
          <w:u w:val="none"/>
        </w:rPr>
        <w:t xml:space="preserve"> address: </w:t>
      </w:r>
      <w:proofErr w:type="spellStart"/>
      <w:r w:rsidR="003B0D09" w:rsidRPr="001F7720">
        <w:rPr>
          <w:b w:val="0"/>
          <w:u w:val="none"/>
        </w:rPr>
        <w:t>Pentahotel</w:t>
      </w:r>
      <w:proofErr w:type="spellEnd"/>
      <w:r w:rsidR="003B0D09" w:rsidRPr="001F7720">
        <w:rPr>
          <w:b w:val="0"/>
          <w:u w:val="none"/>
        </w:rPr>
        <w:t xml:space="preserve"> </w:t>
      </w:r>
      <w:r w:rsidR="001F7720" w:rsidRPr="001F7720">
        <w:rPr>
          <w:b w:val="0"/>
          <w:u w:val="none"/>
        </w:rPr>
        <w:t xml:space="preserve">Prague, </w:t>
      </w:r>
      <w:proofErr w:type="spellStart"/>
      <w:r w:rsidR="001F7720" w:rsidRPr="001F7720">
        <w:rPr>
          <w:b w:val="0"/>
          <w:u w:val="none"/>
        </w:rPr>
        <w:t>Sokolovská</w:t>
      </w:r>
      <w:proofErr w:type="spellEnd"/>
      <w:r w:rsidR="001F7720" w:rsidRPr="001F7720">
        <w:rPr>
          <w:b w:val="0"/>
          <w:u w:val="none"/>
        </w:rPr>
        <w:t xml:space="preserve"> 112/56, Prague 8</w:t>
      </w:r>
    </w:p>
    <w:p w:rsidR="0019233A" w:rsidRDefault="0019233A" w:rsidP="00E02032">
      <w:pPr>
        <w:autoSpaceDE w:val="0"/>
        <w:autoSpaceDN w:val="0"/>
        <w:adjustRightInd w:val="0"/>
        <w:jc w:val="both"/>
        <w:outlineLvl w:val="0"/>
      </w:pPr>
    </w:p>
    <w:p w:rsidR="00833074" w:rsidRDefault="0019233A" w:rsidP="0019233A">
      <w:pPr>
        <w:autoSpaceDE w:val="0"/>
        <w:autoSpaceDN w:val="0"/>
        <w:adjustRightInd w:val="0"/>
        <w:outlineLvl w:val="0"/>
        <w:rPr>
          <w:rFonts w:cs="Tahoma"/>
          <w:szCs w:val="22"/>
        </w:rPr>
      </w:pPr>
      <w:r>
        <w:t>The prices (after all reductions)</w:t>
      </w:r>
      <w:r w:rsidR="007C5C35">
        <w:t xml:space="preserve"> if You mention </w:t>
      </w:r>
      <w:r w:rsidR="007C5C35" w:rsidRPr="004D60B5">
        <w:rPr>
          <w:b/>
        </w:rPr>
        <w:t>“PREPARE”</w:t>
      </w:r>
      <w:r>
        <w:t xml:space="preserve"> </w:t>
      </w:r>
      <w:r w:rsidR="007C5C35">
        <w:t>during the booking</w:t>
      </w:r>
      <w:proofErr w:type="gramStart"/>
      <w:r>
        <w:t>:</w:t>
      </w:r>
      <w:proofErr w:type="gramEnd"/>
      <w:r>
        <w:br/>
        <w:t xml:space="preserve">- </w:t>
      </w:r>
      <w:r w:rsidR="00841E7E">
        <w:t xml:space="preserve">the </w:t>
      </w:r>
      <w:r>
        <w:t xml:space="preserve">accommodation per </w:t>
      </w:r>
      <w:r>
        <w:rPr>
          <w:rFonts w:cs="Tahoma"/>
        </w:rPr>
        <w:t>person and night</w:t>
      </w:r>
      <w:r>
        <w:t xml:space="preserve"> 90 </w:t>
      </w:r>
      <w:r>
        <w:rPr>
          <w:rFonts w:cs="Tahoma"/>
        </w:rPr>
        <w:t>€</w:t>
      </w:r>
      <w: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134"/>
      </w:tblGrid>
      <w:tr w:rsidR="003B0D09" w:rsidRPr="003B0D09" w:rsidTr="00833074">
        <w:tc>
          <w:tcPr>
            <w:tcW w:w="5070" w:type="dxa"/>
          </w:tcPr>
          <w:p w:rsidR="003B0D09" w:rsidRPr="003B0D09" w:rsidRDefault="003B0D09" w:rsidP="00786B50">
            <w:pPr>
              <w:tabs>
                <w:tab w:val="left" w:pos="1488"/>
                <w:tab w:val="left" w:pos="2410"/>
                <w:tab w:val="left" w:pos="9001"/>
              </w:tabs>
              <w:suppressAutoHyphens/>
              <w:rPr>
                <w:rFonts w:cs="Tahoma"/>
                <w:b/>
                <w:szCs w:val="22"/>
              </w:rPr>
            </w:pPr>
            <w:r w:rsidRPr="003B0D09">
              <w:rPr>
                <w:rFonts w:cs="Tahoma"/>
                <w:b/>
                <w:szCs w:val="22"/>
              </w:rPr>
              <w:t>How to get there</w:t>
            </w:r>
          </w:p>
          <w:p w:rsidR="003B0D09" w:rsidRPr="003B0D09" w:rsidRDefault="003B0D09" w:rsidP="00786B50">
            <w:pPr>
              <w:tabs>
                <w:tab w:val="left" w:pos="1488"/>
                <w:tab w:val="left" w:pos="2410"/>
                <w:tab w:val="left" w:pos="9001"/>
              </w:tabs>
              <w:suppressAutoHyphens/>
              <w:spacing w:before="120"/>
              <w:rPr>
                <w:rFonts w:cs="Tahoma"/>
                <w:u w:val="single"/>
              </w:rPr>
            </w:pPr>
            <w:r w:rsidRPr="003B0D09">
              <w:rPr>
                <w:rFonts w:cs="Tahoma"/>
                <w:u w:val="single"/>
              </w:rPr>
              <w:t>From the airport:</w:t>
            </w:r>
          </w:p>
          <w:p w:rsidR="003B0D09" w:rsidRPr="003B0D09" w:rsidRDefault="003B0D09" w:rsidP="00786B50">
            <w:pPr>
              <w:tabs>
                <w:tab w:val="left" w:pos="1488"/>
                <w:tab w:val="left" w:pos="2410"/>
                <w:tab w:val="left" w:pos="9001"/>
              </w:tabs>
              <w:suppressAutoHyphens/>
              <w:rPr>
                <w:rFonts w:cs="Tahoma"/>
              </w:rPr>
            </w:pPr>
            <w:r w:rsidRPr="003B0D09">
              <w:rPr>
                <w:rFonts w:cs="Tahoma"/>
              </w:rPr>
              <w:t xml:space="preserve">Take bus </w:t>
            </w:r>
            <w:r>
              <w:rPr>
                <w:rFonts w:cs="Tahoma"/>
              </w:rPr>
              <w:t xml:space="preserve">100 to </w:t>
            </w:r>
            <w:r w:rsidRPr="003B0D09">
              <w:rPr>
                <w:rFonts w:cs="Tahoma"/>
              </w:rPr>
              <w:t xml:space="preserve">metro station </w:t>
            </w:r>
            <w:proofErr w:type="spellStart"/>
            <w:r>
              <w:rPr>
                <w:rFonts w:cs="Tahoma"/>
              </w:rPr>
              <w:t>Zlicin</w:t>
            </w:r>
            <w:proofErr w:type="spellEnd"/>
            <w:r w:rsidRPr="003B0D09">
              <w:rPr>
                <w:rFonts w:cs="Tahoma"/>
              </w:rPr>
              <w:t xml:space="preserve"> (final stop). Take metro there (line </w:t>
            </w:r>
            <w:r>
              <w:rPr>
                <w:rFonts w:cs="Tahoma"/>
              </w:rPr>
              <w:t>B</w:t>
            </w:r>
            <w:r w:rsidRPr="003B0D09">
              <w:rPr>
                <w:rFonts w:cs="Tahoma"/>
              </w:rPr>
              <w:t xml:space="preserve">, </w:t>
            </w:r>
            <w:r>
              <w:rPr>
                <w:rFonts w:cs="Tahoma"/>
              </w:rPr>
              <w:t>yellow</w:t>
            </w:r>
            <w:r w:rsidRPr="003B0D09">
              <w:rPr>
                <w:rFonts w:cs="Tahoma"/>
              </w:rPr>
              <w:t xml:space="preserve">) and get off at station </w:t>
            </w:r>
            <w:proofErr w:type="spellStart"/>
            <w:r w:rsidR="00BC712F">
              <w:rPr>
                <w:rFonts w:cs="Tahoma"/>
              </w:rPr>
              <w:t>Krizikova</w:t>
            </w:r>
            <w:proofErr w:type="spellEnd"/>
            <w:r w:rsidRPr="003B0D09">
              <w:rPr>
                <w:rFonts w:cs="Tahoma"/>
              </w:rPr>
              <w:t>.</w:t>
            </w:r>
          </w:p>
          <w:p w:rsidR="003B0D09" w:rsidRPr="003B0D09" w:rsidRDefault="003B0D09" w:rsidP="00786B50">
            <w:pPr>
              <w:tabs>
                <w:tab w:val="left" w:pos="1488"/>
                <w:tab w:val="left" w:pos="2410"/>
                <w:tab w:val="left" w:pos="9001"/>
              </w:tabs>
              <w:suppressAutoHyphens/>
              <w:rPr>
                <w:rFonts w:cs="Tahoma"/>
              </w:rPr>
            </w:pPr>
            <w:r w:rsidRPr="003B0D09">
              <w:rPr>
                <w:rFonts w:cs="Tahoma"/>
              </w:rPr>
              <w:t>Approx. 5</w:t>
            </w:r>
            <w:r>
              <w:rPr>
                <w:rFonts w:cs="Tahoma"/>
              </w:rPr>
              <w:t>0</w:t>
            </w:r>
            <w:r w:rsidRPr="003B0D09">
              <w:rPr>
                <w:rFonts w:cs="Tahoma"/>
              </w:rPr>
              <w:t xml:space="preserve"> min</w:t>
            </w:r>
          </w:p>
          <w:p w:rsidR="003B0D09" w:rsidRPr="003B0D09" w:rsidRDefault="003B0D09" w:rsidP="00786B50">
            <w:pPr>
              <w:tabs>
                <w:tab w:val="left" w:pos="1488"/>
                <w:tab w:val="left" w:pos="2410"/>
                <w:tab w:val="left" w:pos="9001"/>
              </w:tabs>
              <w:suppressAutoHyphens/>
              <w:spacing w:before="120"/>
              <w:rPr>
                <w:rFonts w:cs="Tahoma"/>
                <w:u w:val="single"/>
              </w:rPr>
            </w:pPr>
            <w:r w:rsidRPr="003B0D09">
              <w:rPr>
                <w:rFonts w:cs="Tahoma"/>
                <w:u w:val="single"/>
              </w:rPr>
              <w:t xml:space="preserve">From train station </w:t>
            </w:r>
            <w:proofErr w:type="spellStart"/>
            <w:r w:rsidRPr="003B0D09">
              <w:rPr>
                <w:rFonts w:cs="Tahoma"/>
                <w:u w:val="single"/>
              </w:rPr>
              <w:t>Hlavni</w:t>
            </w:r>
            <w:proofErr w:type="spellEnd"/>
            <w:r w:rsidRPr="003B0D09">
              <w:rPr>
                <w:rFonts w:cs="Tahoma"/>
                <w:u w:val="single"/>
              </w:rPr>
              <w:t xml:space="preserve"> </w:t>
            </w:r>
            <w:proofErr w:type="spellStart"/>
            <w:r w:rsidRPr="003B0D09">
              <w:rPr>
                <w:rFonts w:cs="Tahoma"/>
                <w:u w:val="single"/>
              </w:rPr>
              <w:t>nadrazi</w:t>
            </w:r>
            <w:proofErr w:type="spellEnd"/>
            <w:r w:rsidRPr="003B0D09">
              <w:rPr>
                <w:rFonts w:cs="Tahoma"/>
                <w:u w:val="single"/>
              </w:rPr>
              <w:t xml:space="preserve"> (Main station):</w:t>
            </w:r>
          </w:p>
          <w:p w:rsidR="003B0D09" w:rsidRPr="003B0D09" w:rsidRDefault="003B0D09" w:rsidP="00786B50">
            <w:pPr>
              <w:tabs>
                <w:tab w:val="left" w:pos="1488"/>
                <w:tab w:val="left" w:pos="2410"/>
                <w:tab w:val="left" w:pos="9001"/>
              </w:tabs>
              <w:suppressAutoHyphens/>
              <w:rPr>
                <w:rFonts w:cs="Tahoma"/>
              </w:rPr>
            </w:pPr>
            <w:r w:rsidRPr="003B0D09">
              <w:rPr>
                <w:rFonts w:cs="Tahoma"/>
              </w:rPr>
              <w:t xml:space="preserve">Take metro line </w:t>
            </w:r>
            <w:r w:rsidR="00875B1D">
              <w:rPr>
                <w:rFonts w:cs="Tahoma"/>
              </w:rPr>
              <w:t>C</w:t>
            </w:r>
            <w:r>
              <w:rPr>
                <w:rFonts w:cs="Tahoma"/>
              </w:rPr>
              <w:t xml:space="preserve"> (</w:t>
            </w:r>
            <w:r w:rsidR="00875B1D">
              <w:rPr>
                <w:rFonts w:cs="Tahoma"/>
              </w:rPr>
              <w:t>red</w:t>
            </w:r>
            <w:r w:rsidRPr="003B0D09">
              <w:rPr>
                <w:rFonts w:cs="Tahoma"/>
              </w:rPr>
              <w:t xml:space="preserve">) </w:t>
            </w:r>
            <w:r w:rsidR="00B622A7">
              <w:rPr>
                <w:rFonts w:cs="Tahoma"/>
              </w:rPr>
              <w:t xml:space="preserve">direction </w:t>
            </w:r>
            <w:proofErr w:type="spellStart"/>
            <w:r w:rsidR="00B622A7">
              <w:rPr>
                <w:rFonts w:cs="Tahoma"/>
              </w:rPr>
              <w:t>Let</w:t>
            </w:r>
            <w:r w:rsidR="00833074">
              <w:rPr>
                <w:rFonts w:cs="Tahoma"/>
              </w:rPr>
              <w:t>n</w:t>
            </w:r>
            <w:r w:rsidR="00B622A7">
              <w:rPr>
                <w:rFonts w:cs="Tahoma"/>
              </w:rPr>
              <w:t>any</w:t>
            </w:r>
            <w:proofErr w:type="spellEnd"/>
            <w:r w:rsidR="00B622A7">
              <w:rPr>
                <w:rFonts w:cs="Tahoma"/>
              </w:rPr>
              <w:t xml:space="preserve"> </w:t>
            </w:r>
            <w:r w:rsidRPr="003B0D09">
              <w:rPr>
                <w:rFonts w:cs="Tahoma"/>
              </w:rPr>
              <w:t xml:space="preserve">and get off at station </w:t>
            </w:r>
            <w:proofErr w:type="spellStart"/>
            <w:r w:rsidRPr="003B0D09">
              <w:rPr>
                <w:rFonts w:cs="Tahoma"/>
              </w:rPr>
              <w:t>Flor</w:t>
            </w:r>
            <w:r>
              <w:rPr>
                <w:rFonts w:cs="Tahoma"/>
              </w:rPr>
              <w:t>enc</w:t>
            </w:r>
            <w:proofErr w:type="spellEnd"/>
            <w:r w:rsidR="00B622A7">
              <w:rPr>
                <w:rFonts w:cs="Tahoma"/>
              </w:rPr>
              <w:t xml:space="preserve"> (one station)</w:t>
            </w:r>
            <w:r w:rsidRPr="003B0D09">
              <w:rPr>
                <w:rFonts w:cs="Tahoma"/>
              </w:rPr>
              <w:t>.</w:t>
            </w:r>
          </w:p>
          <w:p w:rsidR="003B0D09" w:rsidRPr="003B0D09" w:rsidRDefault="003B0D09" w:rsidP="003B0D09">
            <w:pPr>
              <w:tabs>
                <w:tab w:val="left" w:pos="1488"/>
                <w:tab w:val="left" w:pos="2410"/>
                <w:tab w:val="left" w:pos="9001"/>
              </w:tabs>
              <w:suppressAutoHyphens/>
              <w:rPr>
                <w:rFonts w:cs="Tahoma"/>
              </w:rPr>
            </w:pPr>
            <w:r w:rsidRPr="003B0D09">
              <w:rPr>
                <w:rFonts w:cs="Tahoma"/>
              </w:rPr>
              <w:t xml:space="preserve">Approx. </w:t>
            </w:r>
            <w:r>
              <w:rPr>
                <w:rFonts w:cs="Tahoma"/>
              </w:rPr>
              <w:t>5</w:t>
            </w:r>
            <w:r w:rsidRPr="003B0D09">
              <w:rPr>
                <w:rFonts w:cs="Tahoma"/>
              </w:rPr>
              <w:t xml:space="preserve"> min</w:t>
            </w:r>
          </w:p>
        </w:tc>
        <w:tc>
          <w:tcPr>
            <w:tcW w:w="4134" w:type="dxa"/>
          </w:tcPr>
          <w:p w:rsidR="003B0D09" w:rsidRPr="003B0D09" w:rsidRDefault="00833074" w:rsidP="00833074">
            <w:pPr>
              <w:tabs>
                <w:tab w:val="left" w:pos="1488"/>
                <w:tab w:val="left" w:pos="2410"/>
                <w:tab w:val="left" w:pos="9001"/>
              </w:tabs>
              <w:suppressAutoHyphens/>
              <w:jc w:val="center"/>
              <w:rPr>
                <w:rFonts w:cs="Tahoma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>
                  <wp:extent cx="2458515" cy="1956496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515" cy="195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D09" w:rsidRDefault="003B0D09" w:rsidP="0019233A">
      <w:pPr>
        <w:autoSpaceDE w:val="0"/>
        <w:autoSpaceDN w:val="0"/>
        <w:adjustRightInd w:val="0"/>
        <w:outlineLvl w:val="0"/>
        <w:rPr>
          <w:rFonts w:cs="Tahoma"/>
          <w:szCs w:val="22"/>
        </w:rPr>
      </w:pPr>
    </w:p>
    <w:p w:rsidR="004D60B5" w:rsidRPr="00833074" w:rsidRDefault="004D60B5" w:rsidP="00833074">
      <w:pPr>
        <w:tabs>
          <w:tab w:val="left" w:pos="1488"/>
          <w:tab w:val="left" w:pos="2410"/>
          <w:tab w:val="left" w:pos="9001"/>
        </w:tabs>
        <w:suppressAutoHyphens/>
        <w:rPr>
          <w:rFonts w:cs="Tahoma"/>
        </w:rPr>
      </w:pPr>
      <w:r w:rsidRPr="00833074">
        <w:rPr>
          <w:rFonts w:cs="Tahoma"/>
          <w:noProof/>
          <w:lang w:val="sl-SI" w:eastAsia="sl-SI"/>
        </w:rPr>
        <w:drawing>
          <wp:inline distT="0" distB="0" distL="0" distR="0">
            <wp:extent cx="5689643" cy="269748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35" cy="269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41" w:rsidRDefault="004A3441" w:rsidP="00833074">
      <w:pPr>
        <w:tabs>
          <w:tab w:val="left" w:pos="1488"/>
          <w:tab w:val="left" w:pos="2410"/>
          <w:tab w:val="left" w:pos="9001"/>
        </w:tabs>
        <w:suppressAutoHyphens/>
        <w:rPr>
          <w:rFonts w:cs="Tahoma"/>
        </w:rPr>
      </w:pPr>
    </w:p>
    <w:p w:rsidR="00833074" w:rsidRDefault="00833074" w:rsidP="00833074">
      <w:pPr>
        <w:tabs>
          <w:tab w:val="left" w:pos="1488"/>
          <w:tab w:val="left" w:pos="2410"/>
          <w:tab w:val="left" w:pos="9001"/>
        </w:tabs>
        <w:suppressAutoHyphens/>
        <w:rPr>
          <w:rFonts w:cs="Tahoma"/>
        </w:rPr>
      </w:pPr>
      <w:r>
        <w:rPr>
          <w:rFonts w:cs="Tahoma"/>
        </w:rPr>
        <w:t xml:space="preserve">If you arrive </w:t>
      </w:r>
      <w:r w:rsidRPr="00833074">
        <w:rPr>
          <w:rFonts w:cs="Tahoma"/>
          <w:u w:val="single"/>
        </w:rPr>
        <w:t>by car</w:t>
      </w:r>
      <w:r>
        <w:rPr>
          <w:rFonts w:cs="Tahoma"/>
        </w:rPr>
        <w:t>, you can park in the hotel’s backyard. The price is not included in a room price; the hotel charges 500 CZK/day (approx. 18 €</w:t>
      </w:r>
      <w:r w:rsidR="00076A28">
        <w:rPr>
          <w:rFonts w:cs="Tahoma"/>
        </w:rPr>
        <w:t>/d</w:t>
      </w:r>
      <w:r>
        <w:rPr>
          <w:rFonts w:cs="Tahoma"/>
        </w:rPr>
        <w:t>).</w:t>
      </w:r>
    </w:p>
    <w:p w:rsidR="00833074" w:rsidRPr="00833074" w:rsidRDefault="00833074" w:rsidP="00833074">
      <w:pPr>
        <w:tabs>
          <w:tab w:val="left" w:pos="1488"/>
          <w:tab w:val="left" w:pos="2410"/>
          <w:tab w:val="left" w:pos="9001"/>
        </w:tabs>
        <w:suppressAutoHyphens/>
        <w:rPr>
          <w:rFonts w:cs="Tahoma"/>
        </w:rPr>
      </w:pPr>
    </w:p>
    <w:p w:rsidR="003B0D09" w:rsidRDefault="003B0D09">
      <w:pPr>
        <w:rPr>
          <w:rFonts w:cs="Tahoma"/>
          <w:szCs w:val="22"/>
        </w:rPr>
      </w:pPr>
      <w:r>
        <w:rPr>
          <w:rFonts w:cs="Tahoma"/>
          <w:szCs w:val="22"/>
        </w:rPr>
        <w:br w:type="page"/>
      </w:r>
    </w:p>
    <w:p w:rsidR="007C5C35" w:rsidRPr="003B0D09" w:rsidRDefault="00841E7E" w:rsidP="007C5C35">
      <w:pPr>
        <w:tabs>
          <w:tab w:val="left" w:pos="1488"/>
          <w:tab w:val="left" w:pos="2410"/>
          <w:tab w:val="left" w:pos="9001"/>
        </w:tabs>
        <w:suppressAutoHyphens/>
        <w:rPr>
          <w:rFonts w:cs="Tahoma"/>
          <w:szCs w:val="22"/>
        </w:rPr>
      </w:pPr>
      <w:r w:rsidRPr="003B0D09">
        <w:rPr>
          <w:rFonts w:cs="Tahoma"/>
          <w:szCs w:val="22"/>
        </w:rPr>
        <w:lastRenderedPageBreak/>
        <w:t>The other option is</w:t>
      </w:r>
      <w:r w:rsidRPr="00BC712F">
        <w:rPr>
          <w:rFonts w:cs="Tahoma"/>
          <w:szCs w:val="22"/>
        </w:rPr>
        <w:t xml:space="preserve"> the </w:t>
      </w:r>
      <w:r w:rsidR="007C5C35" w:rsidRPr="003B0D09">
        <w:rPr>
          <w:rFonts w:cs="Tahoma"/>
          <w:b/>
          <w:szCs w:val="22"/>
        </w:rPr>
        <w:t>Hotel Courtyard Prague Flora</w:t>
      </w:r>
      <w:r w:rsidR="001F7720" w:rsidRPr="003B0D09">
        <w:rPr>
          <w:rFonts w:cs="Tahoma"/>
          <w:b/>
          <w:szCs w:val="22"/>
        </w:rPr>
        <w:t xml:space="preserve">, </w:t>
      </w:r>
      <w:r w:rsidR="001F7720" w:rsidRPr="003B0D09">
        <w:rPr>
          <w:rFonts w:cs="Tahoma"/>
          <w:szCs w:val="22"/>
        </w:rPr>
        <w:t>but without any price reduction.</w:t>
      </w:r>
    </w:p>
    <w:p w:rsidR="007C5C35" w:rsidRPr="003B0D09" w:rsidRDefault="001F7720" w:rsidP="007C5C35">
      <w:pPr>
        <w:tabs>
          <w:tab w:val="left" w:pos="1488"/>
          <w:tab w:val="left" w:pos="2410"/>
          <w:tab w:val="left" w:pos="9001"/>
        </w:tabs>
        <w:suppressAutoHyphens/>
        <w:rPr>
          <w:rFonts w:cs="Tahoma"/>
        </w:rPr>
      </w:pPr>
      <w:r w:rsidRPr="003B0D09">
        <w:rPr>
          <w:rFonts w:cs="Tahoma"/>
        </w:rPr>
        <w:t xml:space="preserve">The address is </w:t>
      </w:r>
      <w:proofErr w:type="spellStart"/>
      <w:r w:rsidR="007C5C35" w:rsidRPr="003B0D09">
        <w:rPr>
          <w:rFonts w:cs="Tahoma"/>
        </w:rPr>
        <w:t>Lucemburska</w:t>
      </w:r>
      <w:proofErr w:type="spellEnd"/>
      <w:r w:rsidR="007C5C35" w:rsidRPr="003B0D09">
        <w:rPr>
          <w:rFonts w:cs="Tahoma"/>
        </w:rPr>
        <w:t xml:space="preserve"> Street 46, Prague 3, </w:t>
      </w:r>
      <w:proofErr w:type="gramStart"/>
      <w:r w:rsidR="007C5C35" w:rsidRPr="003B0D09">
        <w:rPr>
          <w:rFonts w:cs="Tahoma"/>
        </w:rPr>
        <w:t>Czech</w:t>
      </w:r>
      <w:proofErr w:type="gramEnd"/>
      <w:r w:rsidR="007C5C35" w:rsidRPr="003B0D09">
        <w:rPr>
          <w:rFonts w:cs="Tahoma"/>
        </w:rPr>
        <w:t xml:space="preserve"> Republic</w:t>
      </w:r>
    </w:p>
    <w:p w:rsidR="007C5C35" w:rsidRPr="003B0D09" w:rsidRDefault="007C5C35" w:rsidP="007C5C35">
      <w:pPr>
        <w:tabs>
          <w:tab w:val="left" w:pos="1488"/>
          <w:tab w:val="left" w:pos="2410"/>
          <w:tab w:val="left" w:pos="9001"/>
        </w:tabs>
        <w:suppressAutoHyphens/>
        <w:rPr>
          <w:rFonts w:cs="Tahoma"/>
        </w:rPr>
      </w:pPr>
      <w:r w:rsidRPr="003B0D09">
        <w:rPr>
          <w:rFonts w:cs="Tahoma"/>
        </w:rPr>
        <w:t xml:space="preserve">URL: </w:t>
      </w:r>
      <w:hyperlink r:id="rId15" w:history="1">
        <w:r w:rsidRPr="003B0D09">
          <w:rPr>
            <w:rStyle w:val="Hyperlink"/>
            <w:rFonts w:cs="Tahoma"/>
          </w:rPr>
          <w:t>http://www.marriott.com/hotels/travel/prgcy-courtyard-prague-flora/</w:t>
        </w:r>
      </w:hyperlink>
    </w:p>
    <w:p w:rsidR="007C5C35" w:rsidRPr="003B0D09" w:rsidRDefault="007C5C35" w:rsidP="007C5C35">
      <w:pPr>
        <w:tabs>
          <w:tab w:val="left" w:pos="1488"/>
          <w:tab w:val="left" w:pos="2410"/>
          <w:tab w:val="left" w:pos="9001"/>
        </w:tabs>
        <w:suppressAutoHyphens/>
        <w:rPr>
          <w:rFonts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26"/>
      </w:tblGrid>
      <w:tr w:rsidR="007C5C35" w:rsidRPr="003B0D09" w:rsidTr="009F1366">
        <w:tc>
          <w:tcPr>
            <w:tcW w:w="4602" w:type="dxa"/>
          </w:tcPr>
          <w:p w:rsidR="007C5C35" w:rsidRPr="003B0D09" w:rsidRDefault="007C5C35" w:rsidP="009F1366">
            <w:pPr>
              <w:tabs>
                <w:tab w:val="left" w:pos="1488"/>
                <w:tab w:val="left" w:pos="2410"/>
                <w:tab w:val="left" w:pos="9001"/>
              </w:tabs>
              <w:suppressAutoHyphens/>
              <w:rPr>
                <w:rFonts w:cs="Tahoma"/>
                <w:b/>
                <w:szCs w:val="22"/>
              </w:rPr>
            </w:pPr>
            <w:r w:rsidRPr="003B0D09">
              <w:rPr>
                <w:rFonts w:cs="Tahoma"/>
                <w:b/>
                <w:szCs w:val="22"/>
              </w:rPr>
              <w:t>How to get there</w:t>
            </w:r>
          </w:p>
          <w:p w:rsidR="007C5C35" w:rsidRPr="003B0D09" w:rsidRDefault="007C5C35" w:rsidP="003B0D09">
            <w:pPr>
              <w:tabs>
                <w:tab w:val="left" w:pos="1488"/>
                <w:tab w:val="left" w:pos="2410"/>
                <w:tab w:val="left" w:pos="9001"/>
              </w:tabs>
              <w:suppressAutoHyphens/>
              <w:spacing w:before="120"/>
              <w:rPr>
                <w:rFonts w:cs="Tahoma"/>
                <w:u w:val="single"/>
              </w:rPr>
            </w:pPr>
            <w:r w:rsidRPr="003B0D09">
              <w:rPr>
                <w:rFonts w:cs="Tahoma"/>
                <w:u w:val="single"/>
              </w:rPr>
              <w:t>From the airport:</w:t>
            </w:r>
          </w:p>
          <w:p w:rsidR="007C5C35" w:rsidRPr="003B0D09" w:rsidRDefault="007C5C35" w:rsidP="009F1366">
            <w:pPr>
              <w:tabs>
                <w:tab w:val="left" w:pos="1488"/>
                <w:tab w:val="left" w:pos="2410"/>
                <w:tab w:val="left" w:pos="9001"/>
              </w:tabs>
              <w:suppressAutoHyphens/>
              <w:rPr>
                <w:rFonts w:cs="Tahoma"/>
              </w:rPr>
            </w:pPr>
            <w:r w:rsidRPr="003B0D09">
              <w:rPr>
                <w:rFonts w:cs="Tahoma"/>
              </w:rPr>
              <w:t xml:space="preserve">Take bus </w:t>
            </w:r>
            <w:r w:rsidR="003B0D09">
              <w:rPr>
                <w:rFonts w:cs="Tahoma"/>
              </w:rPr>
              <w:t xml:space="preserve">119 to </w:t>
            </w:r>
            <w:r w:rsidRPr="003B0D09">
              <w:rPr>
                <w:rFonts w:cs="Tahoma"/>
              </w:rPr>
              <w:t xml:space="preserve">metro station </w:t>
            </w:r>
            <w:proofErr w:type="spellStart"/>
            <w:r w:rsidR="003B0D09">
              <w:rPr>
                <w:rFonts w:cs="Tahoma"/>
              </w:rPr>
              <w:t>Nadrazi</w:t>
            </w:r>
            <w:proofErr w:type="spellEnd"/>
            <w:r w:rsidR="003B0D09">
              <w:rPr>
                <w:rFonts w:cs="Tahoma"/>
              </w:rPr>
              <w:t xml:space="preserve"> </w:t>
            </w:r>
            <w:proofErr w:type="spellStart"/>
            <w:r w:rsidR="003B0D09">
              <w:rPr>
                <w:rFonts w:cs="Tahoma"/>
              </w:rPr>
              <w:t>Veleslavin</w:t>
            </w:r>
            <w:proofErr w:type="spellEnd"/>
            <w:r w:rsidRPr="003B0D09">
              <w:rPr>
                <w:rFonts w:cs="Tahoma"/>
              </w:rPr>
              <w:t xml:space="preserve"> (final stop). Take metro there (line A, green) and get off at station Flora.</w:t>
            </w:r>
          </w:p>
          <w:p w:rsidR="007C5C35" w:rsidRPr="003B0D09" w:rsidRDefault="007C5C35" w:rsidP="009F1366">
            <w:pPr>
              <w:tabs>
                <w:tab w:val="left" w:pos="1488"/>
                <w:tab w:val="left" w:pos="2410"/>
                <w:tab w:val="left" w:pos="9001"/>
              </w:tabs>
              <w:suppressAutoHyphens/>
              <w:rPr>
                <w:rFonts w:cs="Tahoma"/>
              </w:rPr>
            </w:pPr>
            <w:r w:rsidRPr="003B0D09">
              <w:rPr>
                <w:rFonts w:cs="Tahoma"/>
              </w:rPr>
              <w:t>Approx. 45 min</w:t>
            </w:r>
          </w:p>
          <w:p w:rsidR="007C5C35" w:rsidRPr="003B0D09" w:rsidRDefault="007C5C35" w:rsidP="003B0D09">
            <w:pPr>
              <w:tabs>
                <w:tab w:val="left" w:pos="1488"/>
                <w:tab w:val="left" w:pos="2410"/>
                <w:tab w:val="left" w:pos="9001"/>
              </w:tabs>
              <w:suppressAutoHyphens/>
              <w:spacing w:before="120"/>
              <w:rPr>
                <w:rFonts w:cs="Tahoma"/>
                <w:u w:val="single"/>
              </w:rPr>
            </w:pPr>
            <w:r w:rsidRPr="003B0D09">
              <w:rPr>
                <w:rFonts w:cs="Tahoma"/>
                <w:u w:val="single"/>
              </w:rPr>
              <w:t xml:space="preserve">From train station </w:t>
            </w:r>
            <w:proofErr w:type="spellStart"/>
            <w:r w:rsidRPr="003B0D09">
              <w:rPr>
                <w:rFonts w:cs="Tahoma"/>
                <w:u w:val="single"/>
              </w:rPr>
              <w:t>Hlavni</w:t>
            </w:r>
            <w:proofErr w:type="spellEnd"/>
            <w:r w:rsidRPr="003B0D09">
              <w:rPr>
                <w:rFonts w:cs="Tahoma"/>
                <w:u w:val="single"/>
              </w:rPr>
              <w:t xml:space="preserve"> </w:t>
            </w:r>
            <w:proofErr w:type="spellStart"/>
            <w:r w:rsidRPr="003B0D09">
              <w:rPr>
                <w:rFonts w:cs="Tahoma"/>
                <w:u w:val="single"/>
              </w:rPr>
              <w:t>nadrazi</w:t>
            </w:r>
            <w:proofErr w:type="spellEnd"/>
            <w:r w:rsidRPr="003B0D09">
              <w:rPr>
                <w:rFonts w:cs="Tahoma"/>
                <w:u w:val="single"/>
              </w:rPr>
              <w:t xml:space="preserve"> (Main station):</w:t>
            </w:r>
          </w:p>
          <w:p w:rsidR="007C5C35" w:rsidRPr="003B0D09" w:rsidRDefault="007C5C35" w:rsidP="009F1366">
            <w:pPr>
              <w:tabs>
                <w:tab w:val="left" w:pos="1488"/>
                <w:tab w:val="left" w:pos="2410"/>
                <w:tab w:val="left" w:pos="9001"/>
              </w:tabs>
              <w:suppressAutoHyphens/>
              <w:rPr>
                <w:rFonts w:cs="Tahoma"/>
              </w:rPr>
            </w:pPr>
            <w:r w:rsidRPr="003B0D09">
              <w:rPr>
                <w:rFonts w:cs="Tahoma"/>
              </w:rPr>
              <w:t xml:space="preserve">Take tram 5 (direction </w:t>
            </w:r>
            <w:proofErr w:type="spellStart"/>
            <w:r w:rsidRPr="003B0D09">
              <w:rPr>
                <w:rFonts w:cs="Tahoma"/>
              </w:rPr>
              <w:t>Ústřední</w:t>
            </w:r>
            <w:proofErr w:type="spellEnd"/>
            <w:r w:rsidRPr="003B0D09">
              <w:rPr>
                <w:rFonts w:cs="Tahoma"/>
              </w:rPr>
              <w:t xml:space="preserve"> </w:t>
            </w:r>
            <w:proofErr w:type="spellStart"/>
            <w:r w:rsidRPr="003B0D09">
              <w:rPr>
                <w:rFonts w:cs="Tahoma"/>
              </w:rPr>
              <w:t>dílny</w:t>
            </w:r>
            <w:proofErr w:type="spellEnd"/>
            <w:r w:rsidRPr="003B0D09">
              <w:rPr>
                <w:rFonts w:cs="Tahoma"/>
              </w:rPr>
              <w:t xml:space="preserve"> DP) and get off at station Flora.</w:t>
            </w:r>
          </w:p>
          <w:p w:rsidR="007C5C35" w:rsidRPr="003B0D09" w:rsidRDefault="007C5C35" w:rsidP="009F1366">
            <w:pPr>
              <w:tabs>
                <w:tab w:val="left" w:pos="1488"/>
                <w:tab w:val="left" w:pos="2410"/>
                <w:tab w:val="left" w:pos="9001"/>
              </w:tabs>
              <w:suppressAutoHyphens/>
              <w:rPr>
                <w:rFonts w:cs="Tahoma"/>
              </w:rPr>
            </w:pPr>
            <w:r w:rsidRPr="003B0D09">
              <w:rPr>
                <w:rFonts w:cs="Tahoma"/>
              </w:rPr>
              <w:t>Approx. 10 min</w:t>
            </w:r>
          </w:p>
        </w:tc>
        <w:tc>
          <w:tcPr>
            <w:tcW w:w="4602" w:type="dxa"/>
          </w:tcPr>
          <w:p w:rsidR="007C5C35" w:rsidRPr="003B0D09" w:rsidRDefault="007C5C35" w:rsidP="009F1366">
            <w:pPr>
              <w:tabs>
                <w:tab w:val="left" w:pos="1488"/>
                <w:tab w:val="left" w:pos="2410"/>
                <w:tab w:val="left" w:pos="9001"/>
              </w:tabs>
              <w:suppressAutoHyphens/>
              <w:jc w:val="right"/>
              <w:rPr>
                <w:rFonts w:cs="Tahoma"/>
              </w:rPr>
            </w:pPr>
            <w:r w:rsidRPr="003B0D09">
              <w:rPr>
                <w:rFonts w:cs="Tahoma"/>
                <w:noProof/>
                <w:lang w:val="sl-SI" w:eastAsia="sl-SI"/>
              </w:rPr>
              <w:drawing>
                <wp:inline distT="0" distB="0" distL="0" distR="0">
                  <wp:extent cx="2794959" cy="2145894"/>
                  <wp:effectExtent l="0" t="0" r="5715" b="698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127" cy="215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C35" w:rsidRPr="003B0D09" w:rsidRDefault="007C5C35" w:rsidP="007C5C35">
      <w:pPr>
        <w:tabs>
          <w:tab w:val="left" w:pos="1488"/>
          <w:tab w:val="left" w:pos="2410"/>
          <w:tab w:val="left" w:pos="9001"/>
        </w:tabs>
        <w:suppressAutoHyphens/>
        <w:rPr>
          <w:rFonts w:cs="Tahoma"/>
        </w:rPr>
      </w:pPr>
    </w:p>
    <w:p w:rsidR="004A3441" w:rsidRPr="003B0D09" w:rsidRDefault="007C5C35" w:rsidP="003B0D09">
      <w:pPr>
        <w:tabs>
          <w:tab w:val="left" w:pos="1488"/>
          <w:tab w:val="left" w:pos="2410"/>
          <w:tab w:val="left" w:pos="9001"/>
        </w:tabs>
        <w:suppressAutoHyphens/>
        <w:rPr>
          <w:rFonts w:cs="Tahoma"/>
          <w:szCs w:val="22"/>
        </w:rPr>
      </w:pPr>
      <w:r w:rsidRPr="003B0D09">
        <w:rPr>
          <w:rFonts w:cs="Tahoma"/>
          <w:noProof/>
          <w:lang w:val="sl-SI" w:eastAsia="sl-SI"/>
        </w:rPr>
        <w:drawing>
          <wp:inline distT="0" distB="0" distL="0" distR="0">
            <wp:extent cx="5722620" cy="408054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796" cy="408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2C8" w:rsidRDefault="003D52C8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833074" w:rsidRDefault="00833074" w:rsidP="00833074">
      <w:pPr>
        <w:tabs>
          <w:tab w:val="left" w:pos="1488"/>
          <w:tab w:val="left" w:pos="2410"/>
          <w:tab w:val="left" w:pos="9001"/>
        </w:tabs>
        <w:suppressAutoHyphens/>
        <w:rPr>
          <w:rFonts w:cs="Tahoma"/>
        </w:rPr>
      </w:pPr>
      <w:r>
        <w:rPr>
          <w:rFonts w:cs="Tahoma"/>
        </w:rPr>
        <w:t xml:space="preserve">If you arrive </w:t>
      </w:r>
      <w:r w:rsidRPr="00833074">
        <w:rPr>
          <w:rFonts w:cs="Tahoma"/>
          <w:u w:val="single"/>
        </w:rPr>
        <w:t>by car</w:t>
      </w:r>
      <w:r>
        <w:rPr>
          <w:rFonts w:cs="Tahoma"/>
        </w:rPr>
        <w:t>, you can use hotel’s garage. The price is 500 CZK/day (approx. 18 €</w:t>
      </w:r>
      <w:r w:rsidR="00076A28">
        <w:rPr>
          <w:rFonts w:cs="Tahoma"/>
        </w:rPr>
        <w:t>/d</w:t>
      </w:r>
      <w:r>
        <w:rPr>
          <w:rFonts w:cs="Tahoma"/>
        </w:rPr>
        <w:t>).</w:t>
      </w:r>
    </w:p>
    <w:p w:rsidR="00833074" w:rsidRDefault="00833074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833074" w:rsidRDefault="00833074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833074" w:rsidRPr="004A3441" w:rsidRDefault="00833074" w:rsidP="00833074">
      <w:pPr>
        <w:pageBreakBefore/>
        <w:rPr>
          <w:rStyle w:val="IntenseEmphasis"/>
          <w:i w:val="0"/>
          <w:sz w:val="28"/>
          <w:szCs w:val="28"/>
        </w:rPr>
      </w:pPr>
      <w:r>
        <w:rPr>
          <w:rStyle w:val="IntenseEmphasis"/>
          <w:i w:val="0"/>
          <w:sz w:val="28"/>
          <w:szCs w:val="28"/>
        </w:rPr>
        <w:lastRenderedPageBreak/>
        <w:t>3-star hotels</w:t>
      </w:r>
      <w:r w:rsidRPr="004A3441">
        <w:rPr>
          <w:rStyle w:val="IntenseEmphasis"/>
          <w:i w:val="0"/>
          <w:sz w:val="28"/>
          <w:szCs w:val="28"/>
        </w:rPr>
        <w:t>:</w:t>
      </w:r>
    </w:p>
    <w:p w:rsidR="00833074" w:rsidRDefault="00833074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833074" w:rsidRPr="00BC712F" w:rsidRDefault="00BC712F" w:rsidP="00E02032">
      <w:pPr>
        <w:autoSpaceDE w:val="0"/>
        <w:autoSpaceDN w:val="0"/>
        <w:adjustRightInd w:val="0"/>
        <w:jc w:val="both"/>
        <w:outlineLvl w:val="0"/>
        <w:rPr>
          <w:rFonts w:cs="Tahoma"/>
          <w:b/>
          <w:szCs w:val="22"/>
        </w:rPr>
      </w:pPr>
      <w:r w:rsidRPr="00BC712F">
        <w:rPr>
          <w:rFonts w:cs="Tahoma"/>
          <w:b/>
          <w:szCs w:val="22"/>
        </w:rPr>
        <w:t>Hotel Atlantic</w:t>
      </w:r>
    </w:p>
    <w:p w:rsidR="00833074" w:rsidRDefault="00BC712F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  <w:r>
        <w:t xml:space="preserve">Na </w:t>
      </w:r>
      <w:proofErr w:type="spellStart"/>
      <w:r>
        <w:t>Poříčí</w:t>
      </w:r>
      <w:proofErr w:type="spellEnd"/>
      <w:r>
        <w:t xml:space="preserve"> 9, 110 00 Prague 1</w:t>
      </w:r>
    </w:p>
    <w:p w:rsidR="00833074" w:rsidRDefault="00BC712F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  <w:r>
        <w:rPr>
          <w:rFonts w:cs="Tahoma"/>
          <w:szCs w:val="22"/>
        </w:rPr>
        <w:t xml:space="preserve">URL: </w:t>
      </w:r>
      <w:hyperlink r:id="rId18" w:history="1">
        <w:r w:rsidRPr="0039229F">
          <w:rPr>
            <w:rStyle w:val="Hyperlink"/>
            <w:rFonts w:cs="Tahoma"/>
            <w:szCs w:val="22"/>
          </w:rPr>
          <w:t>http://www.hotel-atlantic.cz</w:t>
        </w:r>
      </w:hyperlink>
    </w:p>
    <w:p w:rsidR="00833074" w:rsidRDefault="00833074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BC712F" w:rsidRPr="00BC712F" w:rsidRDefault="00BC712F" w:rsidP="00E02032">
      <w:pPr>
        <w:autoSpaceDE w:val="0"/>
        <w:autoSpaceDN w:val="0"/>
        <w:adjustRightInd w:val="0"/>
        <w:jc w:val="both"/>
        <w:outlineLvl w:val="0"/>
        <w:rPr>
          <w:rFonts w:cs="Tahoma"/>
          <w:b/>
          <w:szCs w:val="22"/>
        </w:rPr>
      </w:pPr>
      <w:r w:rsidRPr="00BC712F">
        <w:rPr>
          <w:b/>
        </w:rPr>
        <w:t>B&amp;B Hotel Prague-City</w:t>
      </w:r>
    </w:p>
    <w:p w:rsidR="00BC712F" w:rsidRDefault="00BC712F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  <w:proofErr w:type="spellStart"/>
      <w:r>
        <w:t>Prvního</w:t>
      </w:r>
      <w:proofErr w:type="spellEnd"/>
      <w:r>
        <w:t xml:space="preserve"> </w:t>
      </w:r>
      <w:proofErr w:type="spellStart"/>
      <w:r>
        <w:t>pluku</w:t>
      </w:r>
      <w:proofErr w:type="spellEnd"/>
      <w:r>
        <w:t xml:space="preserve"> 29, 186 </w:t>
      </w:r>
      <w:proofErr w:type="gramStart"/>
      <w:r>
        <w:t>00  Prague</w:t>
      </w:r>
      <w:proofErr w:type="gramEnd"/>
      <w:r>
        <w:t xml:space="preserve"> 8</w:t>
      </w:r>
    </w:p>
    <w:p w:rsidR="00BC712F" w:rsidRDefault="00BC712F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  <w:r>
        <w:rPr>
          <w:rFonts w:cs="Tahoma"/>
          <w:szCs w:val="22"/>
        </w:rPr>
        <w:t xml:space="preserve">URL: </w:t>
      </w:r>
      <w:hyperlink r:id="rId19" w:history="1">
        <w:r w:rsidRPr="0039229F">
          <w:rPr>
            <w:rStyle w:val="Hyperlink"/>
            <w:rFonts w:cs="Tahoma"/>
            <w:szCs w:val="22"/>
          </w:rPr>
          <w:t>http://www.hotelbb.cz/cs/prague-city</w:t>
        </w:r>
      </w:hyperlink>
    </w:p>
    <w:p w:rsidR="00BC712F" w:rsidRDefault="00BC712F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BC712F" w:rsidRDefault="00BC712F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  <w:r>
        <w:rPr>
          <w:rFonts w:cs="Tahoma"/>
          <w:szCs w:val="22"/>
        </w:rPr>
        <w:t xml:space="preserve">Both hotels are situated close to </w:t>
      </w:r>
      <w:proofErr w:type="spellStart"/>
      <w:r>
        <w:rPr>
          <w:rFonts w:cs="Tahoma"/>
          <w:szCs w:val="22"/>
        </w:rPr>
        <w:t>Florenc</w:t>
      </w:r>
      <w:proofErr w:type="spellEnd"/>
      <w:r>
        <w:rPr>
          <w:rFonts w:cs="Tahoma"/>
          <w:szCs w:val="22"/>
        </w:rPr>
        <w:t xml:space="preserve"> area, near to which the Hotel </w:t>
      </w:r>
      <w:proofErr w:type="spellStart"/>
      <w:r>
        <w:rPr>
          <w:rFonts w:cs="Tahoma"/>
          <w:szCs w:val="22"/>
        </w:rPr>
        <w:t>Penta</w:t>
      </w:r>
      <w:proofErr w:type="spellEnd"/>
      <w:r>
        <w:rPr>
          <w:rFonts w:cs="Tahoma"/>
          <w:szCs w:val="22"/>
        </w:rPr>
        <w:t xml:space="preserve"> is located.</w:t>
      </w:r>
    </w:p>
    <w:p w:rsidR="00BC712F" w:rsidRDefault="00BC712F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p w:rsidR="00BC712F" w:rsidRDefault="00BC712F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  <w:r>
        <w:rPr>
          <w:rFonts w:cs="Tahoma"/>
          <w:noProof/>
          <w:szCs w:val="22"/>
          <w:lang w:val="sl-SI" w:eastAsia="sl-SI"/>
        </w:rPr>
        <w:drawing>
          <wp:inline distT="0" distB="0" distL="0" distR="0">
            <wp:extent cx="5745480" cy="3497090"/>
            <wp:effectExtent l="0" t="0" r="0" b="0"/>
            <wp:docPr id="13" name="Obrázek 13" descr="C:\Users\pruzicka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uzicka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88" cy="350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913" w:rsidRDefault="002A4913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696"/>
      </w:tblGrid>
      <w:tr w:rsidR="002A4913" w:rsidRPr="003B0D09" w:rsidTr="002A4913">
        <w:tc>
          <w:tcPr>
            <w:tcW w:w="3510" w:type="dxa"/>
          </w:tcPr>
          <w:p w:rsidR="002A4913" w:rsidRPr="00833074" w:rsidRDefault="002A4913" w:rsidP="002A4913">
            <w:pPr>
              <w:autoSpaceDE w:val="0"/>
              <w:autoSpaceDN w:val="0"/>
              <w:adjustRightInd w:val="0"/>
              <w:jc w:val="both"/>
              <w:outlineLvl w:val="0"/>
              <w:rPr>
                <w:rFonts w:cs="Tahoma"/>
                <w:b/>
                <w:szCs w:val="22"/>
              </w:rPr>
            </w:pPr>
            <w:r w:rsidRPr="00833074">
              <w:rPr>
                <w:rFonts w:cs="Tahoma"/>
                <w:b/>
                <w:szCs w:val="22"/>
              </w:rPr>
              <w:t xml:space="preserve">Hotel </w:t>
            </w:r>
            <w:proofErr w:type="spellStart"/>
            <w:r w:rsidRPr="00833074">
              <w:rPr>
                <w:rFonts w:cs="Tahoma"/>
                <w:b/>
                <w:szCs w:val="22"/>
              </w:rPr>
              <w:t>Populus</w:t>
            </w:r>
            <w:proofErr w:type="spellEnd"/>
          </w:p>
          <w:p w:rsidR="002A4913" w:rsidRDefault="002A4913" w:rsidP="002A4913">
            <w:pPr>
              <w:autoSpaceDE w:val="0"/>
              <w:autoSpaceDN w:val="0"/>
              <w:adjustRightInd w:val="0"/>
              <w:spacing w:before="60"/>
              <w:jc w:val="both"/>
              <w:outlineLvl w:val="0"/>
              <w:rPr>
                <w:rFonts w:cs="Tahoma"/>
                <w:szCs w:val="22"/>
              </w:rPr>
            </w:pPr>
            <w:r>
              <w:t xml:space="preserve">U </w:t>
            </w:r>
            <w:proofErr w:type="spellStart"/>
            <w:r>
              <w:t>staré</w:t>
            </w:r>
            <w:proofErr w:type="spellEnd"/>
            <w:r>
              <w:t xml:space="preserve"> </w:t>
            </w:r>
            <w:proofErr w:type="spellStart"/>
            <w:r>
              <w:t>cihelny</w:t>
            </w:r>
            <w:proofErr w:type="spellEnd"/>
            <w:r>
              <w:t xml:space="preserve"> 2182/11, 130 00 Prague 3</w:t>
            </w:r>
          </w:p>
          <w:p w:rsidR="002A4913" w:rsidRDefault="002A4913" w:rsidP="002A4913">
            <w:pPr>
              <w:autoSpaceDE w:val="0"/>
              <w:autoSpaceDN w:val="0"/>
              <w:adjustRightInd w:val="0"/>
              <w:spacing w:before="60"/>
              <w:jc w:val="both"/>
              <w:outlineLvl w:val="0"/>
              <w:rPr>
                <w:rFonts w:cs="Tahoma"/>
                <w:szCs w:val="22"/>
              </w:rPr>
            </w:pPr>
            <w:r>
              <w:rPr>
                <w:rFonts w:cs="Tahoma"/>
                <w:szCs w:val="22"/>
              </w:rPr>
              <w:t xml:space="preserve">URL: </w:t>
            </w:r>
            <w:hyperlink r:id="rId21" w:history="1">
              <w:r w:rsidRPr="0039229F">
                <w:rPr>
                  <w:rStyle w:val="Hyperlink"/>
                  <w:rFonts w:cs="Tahoma"/>
                  <w:szCs w:val="22"/>
                </w:rPr>
                <w:t>http://www.hotelpopulus.cz</w:t>
              </w:r>
            </w:hyperlink>
          </w:p>
          <w:p w:rsidR="002A4913" w:rsidRPr="002A4913" w:rsidRDefault="002A4913" w:rsidP="002A4913">
            <w:pPr>
              <w:autoSpaceDE w:val="0"/>
              <w:autoSpaceDN w:val="0"/>
              <w:adjustRightInd w:val="0"/>
              <w:spacing w:before="60"/>
              <w:jc w:val="both"/>
              <w:outlineLvl w:val="0"/>
              <w:rPr>
                <w:rFonts w:cs="Tahoma"/>
                <w:szCs w:val="22"/>
              </w:rPr>
            </w:pPr>
            <w:r>
              <w:rPr>
                <w:rFonts w:cs="Tahoma"/>
                <w:szCs w:val="22"/>
              </w:rPr>
              <w:t>The hotel is situated close to Enviros office.</w:t>
            </w:r>
          </w:p>
        </w:tc>
        <w:tc>
          <w:tcPr>
            <w:tcW w:w="5696" w:type="dxa"/>
          </w:tcPr>
          <w:p w:rsidR="002A4913" w:rsidRPr="003B0D09" w:rsidRDefault="002A4913" w:rsidP="004F305C">
            <w:pPr>
              <w:tabs>
                <w:tab w:val="left" w:pos="1488"/>
                <w:tab w:val="left" w:pos="2410"/>
                <w:tab w:val="left" w:pos="9001"/>
              </w:tabs>
              <w:suppressAutoHyphens/>
              <w:jc w:val="right"/>
              <w:rPr>
                <w:rFonts w:cs="Tahoma"/>
              </w:rPr>
            </w:pPr>
            <w:r>
              <w:rPr>
                <w:rFonts w:cs="Tahoma"/>
                <w:noProof/>
                <w:szCs w:val="22"/>
                <w:lang w:val="sl-SI" w:eastAsia="sl-SI"/>
              </w:rPr>
              <w:drawing>
                <wp:inline distT="0" distB="0" distL="0" distR="0">
                  <wp:extent cx="3476565" cy="1882140"/>
                  <wp:effectExtent l="0" t="0" r="0" b="0"/>
                  <wp:docPr id="10" name="Obrázek 10" descr="C:\Users\pruzicka\Desktop\Bez názv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uzicka\Desktop\Bez názv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867" cy="188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913" w:rsidRPr="003B0D09" w:rsidRDefault="002A4913" w:rsidP="00E02032">
      <w:pPr>
        <w:autoSpaceDE w:val="0"/>
        <w:autoSpaceDN w:val="0"/>
        <w:adjustRightInd w:val="0"/>
        <w:jc w:val="both"/>
        <w:outlineLvl w:val="0"/>
        <w:rPr>
          <w:rFonts w:cs="Tahoma"/>
          <w:szCs w:val="22"/>
        </w:rPr>
      </w:pPr>
    </w:p>
    <w:sectPr w:rsidR="002A4913" w:rsidRPr="003B0D09" w:rsidSect="003B0D09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1907" w:h="16840" w:code="9"/>
      <w:pgMar w:top="1985" w:right="1418" w:bottom="1418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3C6" w:rsidRDefault="000733C6">
      <w:r>
        <w:separator/>
      </w:r>
    </w:p>
  </w:endnote>
  <w:endnote w:type="continuationSeparator" w:id="0">
    <w:p w:rsidR="000733C6" w:rsidRDefault="00073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B5F" w:rsidRDefault="00D82D78">
    <w:pPr>
      <w:pStyle w:val="Footer"/>
    </w:pPr>
    <w:r>
      <w:rPr>
        <w:noProof/>
        <w:lang w:val="sl-SI" w:eastAsia="sl-SI"/>
      </w:rPr>
      <w:drawing>
        <wp:inline distT="0" distB="0" distL="0" distR="0">
          <wp:extent cx="6248400" cy="819150"/>
          <wp:effectExtent l="19050" t="0" r="0" b="0"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4281" t="83003" r="13078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B5F" w:rsidRDefault="00D82D78">
    <w:pPr>
      <w:pStyle w:val="Footer"/>
    </w:pPr>
    <w:r>
      <w:rPr>
        <w:noProof/>
        <w:lang w:val="sl-SI" w:eastAsia="sl-SI"/>
      </w:rPr>
      <w:drawing>
        <wp:inline distT="0" distB="0" distL="0" distR="0">
          <wp:extent cx="6248400" cy="819150"/>
          <wp:effectExtent l="19050" t="0" r="0" b="0"/>
          <wp:docPr id="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4281" t="83003" r="13078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3C6" w:rsidRDefault="000733C6">
      <w:r>
        <w:separator/>
      </w:r>
    </w:p>
  </w:footnote>
  <w:footnote w:type="continuationSeparator" w:id="0">
    <w:p w:rsidR="000733C6" w:rsidRDefault="000733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112"/>
      <w:gridCol w:w="2901"/>
    </w:tblGrid>
    <w:tr w:rsidR="00575B5F" w:rsidTr="00D1416C">
      <w:trPr>
        <w:trHeight w:val="298"/>
      </w:trPr>
      <w:tc>
        <w:tcPr>
          <w:tcW w:w="3112" w:type="dxa"/>
          <w:vAlign w:val="center"/>
          <w:hideMark/>
        </w:tcPr>
        <w:p w:rsidR="00575B5F" w:rsidRPr="00C87829" w:rsidRDefault="00243847" w:rsidP="00B4344E">
          <w:pPr>
            <w:pStyle w:val="Header"/>
            <w:jc w:val="center"/>
            <w:rPr>
              <w:rFonts w:ascii="Tahoma" w:hAnsi="Tahoma"/>
              <w:sz w:val="22"/>
              <w:lang w:val="en-GB"/>
            </w:rPr>
          </w:pPr>
          <w:r>
            <w:rPr>
              <w:rFonts w:ascii="Tahoma" w:hAnsi="Tahoma"/>
              <w:noProof/>
              <w:sz w:val="22"/>
              <w:lang w:val="sl-SI" w:eastAsia="sl-SI"/>
            </w:rPr>
            <w:t xml:space="preserve"> </w:t>
          </w:r>
          <w:r w:rsidRPr="00243847">
            <w:rPr>
              <w:rFonts w:ascii="Tahoma" w:hAnsi="Tahoma"/>
              <w:noProof/>
              <w:sz w:val="22"/>
              <w:lang w:val="sl-SI" w:eastAsia="sl-SI"/>
            </w:rPr>
            <w:drawing>
              <wp:inline distT="0" distB="0" distL="0" distR="0">
                <wp:extent cx="1543050" cy="308610"/>
                <wp:effectExtent l="0" t="0" r="0" b="0"/>
                <wp:docPr id="11" name="Picture 11" descr="C:\Users\katja.kocuvan\AppData\Local\Temp\Empress logo 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katja.kocuvan\AppData\Local\Temp\Empress logo 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305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D82D78">
            <w:rPr>
              <w:rFonts w:ascii="Tahoma" w:hAnsi="Tahoma"/>
              <w:noProof/>
              <w:sz w:val="22"/>
              <w:lang w:val="sl-SI" w:eastAsia="sl-SI"/>
            </w:rPr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-461010</wp:posOffset>
                </wp:positionV>
                <wp:extent cx="1476375" cy="1295400"/>
                <wp:effectExtent l="19050" t="0" r="9525" b="0"/>
                <wp:wrapNone/>
                <wp:docPr id="23" name="Obráze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t="26338" r="312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ahoma" w:hAnsi="Tahoma"/>
              <w:noProof/>
              <w:sz w:val="22"/>
              <w:lang w:val="sl-SI" w:eastAsia="sl-SI"/>
            </w:rPr>
            <w:t xml:space="preserve">                          </w:t>
          </w:r>
        </w:p>
      </w:tc>
      <w:tc>
        <w:tcPr>
          <w:tcW w:w="2901" w:type="dxa"/>
          <w:vAlign w:val="center"/>
        </w:tcPr>
        <w:p w:rsidR="00575B5F" w:rsidRPr="00C87829" w:rsidRDefault="00243847" w:rsidP="00A753A7">
          <w:pPr>
            <w:pStyle w:val="Header"/>
            <w:jc w:val="center"/>
            <w:rPr>
              <w:rFonts w:ascii="Tahoma" w:hAnsi="Tahoma"/>
              <w:sz w:val="22"/>
              <w:lang w:val="en-GB"/>
            </w:rPr>
          </w:pPr>
          <w:r>
            <w:rPr>
              <w:rFonts w:ascii="Tahoma" w:hAnsi="Tahoma"/>
              <w:sz w:val="22"/>
              <w:lang w:val="en-GB"/>
            </w:rPr>
            <w:t xml:space="preserve">    </w:t>
          </w:r>
          <w:r w:rsidRPr="00243847">
            <w:rPr>
              <w:rFonts w:ascii="Tahoma" w:hAnsi="Tahoma"/>
              <w:noProof/>
              <w:sz w:val="22"/>
              <w:lang w:val="sl-SI" w:eastAsia="sl-SI"/>
            </w:rPr>
            <w:drawing>
              <wp:inline distT="0" distB="0" distL="0" distR="0">
                <wp:extent cx="1428750" cy="447675"/>
                <wp:effectExtent l="0" t="0" r="0" b="9525"/>
                <wp:docPr id="12" name="Picture 12" descr="C:\Users\katja.kocuvan\AppData\Local\Temp\enviros 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katja.kocuvan\AppData\Local\Temp\enviros log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75B5F" w:rsidRPr="004057DC" w:rsidRDefault="00875B1D" w:rsidP="00455103">
    <w:pPr>
      <w:pStyle w:val="Header"/>
      <w:tabs>
        <w:tab w:val="clear" w:pos="9638"/>
        <w:tab w:val="right" w:pos="9000"/>
      </w:tabs>
      <w:spacing w:line="204" w:lineRule="auto"/>
      <w:ind w:right="7828"/>
      <w:rPr>
        <w:rFonts w:ascii="Arial" w:hAnsi="Arial"/>
        <w:spacing w:val="24"/>
      </w:rPr>
    </w:pPr>
    <w:r>
      <w:rPr>
        <w:rFonts w:ascii="Arial" w:hAnsi="Arial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571500</wp:posOffset>
              </wp:positionH>
              <wp:positionV relativeFrom="paragraph">
                <wp:posOffset>3502660</wp:posOffset>
              </wp:positionV>
              <wp:extent cx="4800600" cy="2146300"/>
              <wp:effectExtent l="0" t="0" r="0" b="635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2146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B5F" w:rsidRPr="00AD47E8" w:rsidRDefault="00575B5F" w:rsidP="00AF0103">
                          <w:pPr>
                            <w:rPr>
                              <w:color w:val="C0C0C0"/>
                              <w:sz w:val="72"/>
                              <w:szCs w:val="7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45pt;margin-top:275.8pt;width:378pt;height:16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WHggIAABI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" stroked="f">
              <v:textbox>
                <w:txbxContent>
                  <w:p w:rsidR="00575B5F" w:rsidRPr="00AD47E8" w:rsidRDefault="00575B5F" w:rsidP="00AF0103">
                    <w:pPr>
                      <w:rPr>
                        <w:color w:val="C0C0C0"/>
                        <w:sz w:val="72"/>
                        <w:szCs w:val="7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1524000</wp:posOffset>
              </wp:positionH>
              <wp:positionV relativeFrom="paragraph">
                <wp:posOffset>3400425</wp:posOffset>
              </wp:positionV>
              <wp:extent cx="3771900" cy="1828800"/>
              <wp:effectExtent l="0" t="0" r="0" b="0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182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B5F" w:rsidRDefault="00575B5F">
                          <w:pPr>
                            <w:rPr>
                              <w:color w:val="C0C0C0"/>
                              <w:sz w:val="2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margin-left:120pt;margin-top:267.75pt;width:297pt;height:2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" stroked="f">
              <v:textbox>
                <w:txbxContent>
                  <w:p w:rsidR="00575B5F" w:rsidRDefault="00575B5F">
                    <w:pPr>
                      <w:rPr>
                        <w:color w:val="C0C0C0"/>
                        <w:sz w:val="2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B5F" w:rsidRPr="00BA655A" w:rsidRDefault="00D82D78" w:rsidP="00881BC8">
    <w:pPr>
      <w:pStyle w:val="Header"/>
      <w:tabs>
        <w:tab w:val="clear" w:pos="9638"/>
        <w:tab w:val="right" w:pos="9000"/>
      </w:tabs>
      <w:spacing w:line="204" w:lineRule="auto"/>
      <w:ind w:right="7828"/>
      <w:jc w:val="right"/>
    </w:pPr>
    <w:r>
      <w:rPr>
        <w:noProof/>
        <w:lang w:val="sl-SI"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5162550</wp:posOffset>
          </wp:positionH>
          <wp:positionV relativeFrom="paragraph">
            <wp:posOffset>-457200</wp:posOffset>
          </wp:positionV>
          <wp:extent cx="1476375" cy="1295400"/>
          <wp:effectExtent l="19050" t="0" r="9525" b="0"/>
          <wp:wrapNone/>
          <wp:docPr id="20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6338" r="31206"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5B1D">
      <w:rPr>
        <w:rFonts w:ascii="Arial" w:hAnsi="Arial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571500</wp:posOffset>
              </wp:positionH>
              <wp:positionV relativeFrom="paragraph">
                <wp:posOffset>3502660</wp:posOffset>
              </wp:positionV>
              <wp:extent cx="4800600" cy="2146300"/>
              <wp:effectExtent l="0" t="0" r="0" b="6350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2146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B5F" w:rsidRPr="00AD47E8" w:rsidRDefault="00575B5F" w:rsidP="00BA655A">
                          <w:pPr>
                            <w:rPr>
                              <w:color w:val="C0C0C0"/>
                              <w:sz w:val="72"/>
                              <w:szCs w:val="7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left:0;text-align:left;margin-left:45pt;margin-top:275.8pt;width:378pt;height:16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fc6hAIAABg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" stroked="f">
              <v:textbox>
                <w:txbxContent>
                  <w:p w:rsidR="00575B5F" w:rsidRPr="00AD47E8" w:rsidRDefault="00575B5F" w:rsidP="00BA655A">
                    <w:pPr>
                      <w:rPr>
                        <w:color w:val="C0C0C0"/>
                        <w:sz w:val="72"/>
                        <w:szCs w:val="72"/>
                      </w:rPr>
                    </w:pPr>
                  </w:p>
                </w:txbxContent>
              </v:textbox>
            </v:shape>
          </w:pict>
        </mc:Fallback>
      </mc:AlternateContent>
    </w:r>
    <w:r w:rsidR="00875B1D">
      <w:rPr>
        <w:rFonts w:ascii="Arial" w:hAnsi="Arial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1524000</wp:posOffset>
              </wp:positionH>
              <wp:positionV relativeFrom="paragraph">
                <wp:posOffset>3400425</wp:posOffset>
              </wp:positionV>
              <wp:extent cx="3771900" cy="1828800"/>
              <wp:effectExtent l="0" t="0" r="0" b="0"/>
              <wp:wrapNone/>
              <wp:docPr id="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182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B5F" w:rsidRDefault="00575B5F" w:rsidP="00BA655A">
                          <w:pPr>
                            <w:rPr>
                              <w:color w:val="C0C0C0"/>
                              <w:sz w:val="2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29" type="#_x0000_t202" style="position:absolute;left:0;text-align:left;margin-left:120pt;margin-top:267.75pt;width:297pt;height:2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" stroked="f">
              <v:textbox>
                <w:txbxContent>
                  <w:p w:rsidR="00575B5F" w:rsidRDefault="00575B5F" w:rsidP="00BA655A">
                    <w:pPr>
                      <w:rPr>
                        <w:color w:val="C0C0C0"/>
                        <w:sz w:val="2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0BA9"/>
    <w:multiLevelType w:val="hybridMultilevel"/>
    <w:tmpl w:val="E702F5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76908"/>
    <w:multiLevelType w:val="hybridMultilevel"/>
    <w:tmpl w:val="64209B66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E37183"/>
    <w:multiLevelType w:val="hybridMultilevel"/>
    <w:tmpl w:val="059ED0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92DC5"/>
    <w:multiLevelType w:val="hybridMultilevel"/>
    <w:tmpl w:val="2EE0AE3C"/>
    <w:lvl w:ilvl="0" w:tplc="A20E84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AB77AC"/>
    <w:multiLevelType w:val="hybridMultilevel"/>
    <w:tmpl w:val="C160FA94"/>
    <w:lvl w:ilvl="0" w:tplc="7D7A333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93E30"/>
    <w:multiLevelType w:val="hybridMultilevel"/>
    <w:tmpl w:val="E9F4D4AE"/>
    <w:lvl w:ilvl="0" w:tplc="41FE0E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211258"/>
    <w:multiLevelType w:val="hybridMultilevel"/>
    <w:tmpl w:val="65C0E52A"/>
    <w:lvl w:ilvl="0" w:tplc="A7B0B64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1B8081F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entury Gothic" w:hAnsi="Century Gothic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D2F38F9"/>
    <w:multiLevelType w:val="hybridMultilevel"/>
    <w:tmpl w:val="8112FFF4"/>
    <w:lvl w:ilvl="0" w:tplc="C8DE95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2222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BB2951"/>
    <w:multiLevelType w:val="hybridMultilevel"/>
    <w:tmpl w:val="A6860742"/>
    <w:lvl w:ilvl="0" w:tplc="C3D2C4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2566DF"/>
    <w:multiLevelType w:val="hybridMultilevel"/>
    <w:tmpl w:val="88302558"/>
    <w:lvl w:ilvl="0" w:tplc="C3D2C4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6F1951"/>
    <w:multiLevelType w:val="hybridMultilevel"/>
    <w:tmpl w:val="BC023378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B13A63"/>
    <w:multiLevelType w:val="hybridMultilevel"/>
    <w:tmpl w:val="4900E3F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CB08B0"/>
    <w:multiLevelType w:val="multilevel"/>
    <w:tmpl w:val="C45C7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610C3B"/>
    <w:multiLevelType w:val="hybridMultilevel"/>
    <w:tmpl w:val="C45C7B08"/>
    <w:lvl w:ilvl="0" w:tplc="A20E84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9D61A8"/>
    <w:multiLevelType w:val="hybridMultilevel"/>
    <w:tmpl w:val="901022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C53531"/>
    <w:multiLevelType w:val="hybridMultilevel"/>
    <w:tmpl w:val="B77ECB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4B7A89"/>
    <w:multiLevelType w:val="hybridMultilevel"/>
    <w:tmpl w:val="5D10B6B8"/>
    <w:lvl w:ilvl="0" w:tplc="EB1402D8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78CE15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E086B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84A1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CA57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F7A0F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3807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406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9E474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AF3FC9"/>
    <w:multiLevelType w:val="hybridMultilevel"/>
    <w:tmpl w:val="A14090A4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074172"/>
    <w:multiLevelType w:val="hybridMultilevel"/>
    <w:tmpl w:val="076E7EDA"/>
    <w:lvl w:ilvl="0" w:tplc="A20E84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0F6BEB"/>
    <w:multiLevelType w:val="multilevel"/>
    <w:tmpl w:val="71B6E59C"/>
    <w:lvl w:ilvl="0">
      <w:start w:val="1"/>
      <w:numFmt w:val="upperRoman"/>
      <w:pStyle w:val="Heading1"/>
      <w:lvlText w:val="%1."/>
      <w:lvlJc w:val="left"/>
      <w:pPr>
        <w:tabs>
          <w:tab w:val="num" w:pos="0"/>
        </w:tabs>
        <w:ind w:left="-720" w:firstLine="0"/>
      </w:pPr>
      <w:rPr>
        <w:rFonts w:hint="default"/>
        <w:u w:val="singl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360"/>
        </w:tabs>
        <w:ind w:left="0" w:firstLine="0"/>
      </w:pPr>
      <w:rPr>
        <w:rFonts w:hint="default"/>
        <w:u w:val="singl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00"/>
        </w:tabs>
        <w:ind w:left="5040" w:firstLine="0"/>
      </w:pPr>
      <w:rPr>
        <w:rFonts w:hint="default"/>
      </w:rPr>
    </w:lvl>
  </w:abstractNum>
  <w:abstractNum w:abstractNumId="20">
    <w:nsid w:val="51597FF2"/>
    <w:multiLevelType w:val="hybridMultilevel"/>
    <w:tmpl w:val="2C4EF99C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68D2A91"/>
    <w:multiLevelType w:val="hybridMultilevel"/>
    <w:tmpl w:val="82C669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453F0F"/>
    <w:multiLevelType w:val="multilevel"/>
    <w:tmpl w:val="076E7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D8B56D9"/>
    <w:multiLevelType w:val="hybridMultilevel"/>
    <w:tmpl w:val="0DA84A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937E28"/>
    <w:multiLevelType w:val="hybridMultilevel"/>
    <w:tmpl w:val="1F3456E8"/>
    <w:lvl w:ilvl="0" w:tplc="A20E84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DFA4D33"/>
    <w:multiLevelType w:val="hybridMultilevel"/>
    <w:tmpl w:val="BB8674B4"/>
    <w:lvl w:ilvl="0" w:tplc="1B8081F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6FB4283C"/>
    <w:multiLevelType w:val="hybridMultilevel"/>
    <w:tmpl w:val="5B3CA8D8"/>
    <w:lvl w:ilvl="0" w:tplc="0338E0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0E9636B"/>
    <w:multiLevelType w:val="hybridMultilevel"/>
    <w:tmpl w:val="9DE4C99E"/>
    <w:lvl w:ilvl="0" w:tplc="0338E0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12231F"/>
    <w:multiLevelType w:val="hybridMultilevel"/>
    <w:tmpl w:val="0A28199E"/>
    <w:lvl w:ilvl="0" w:tplc="7D7A333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5E93461"/>
    <w:multiLevelType w:val="hybridMultilevel"/>
    <w:tmpl w:val="71F06CBE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FB218BE"/>
    <w:multiLevelType w:val="multilevel"/>
    <w:tmpl w:val="D48A6CAE"/>
    <w:lvl w:ilvl="0">
      <w:start w:val="1"/>
      <w:numFmt w:val="upperRoman"/>
      <w:pStyle w:val="Annex"/>
      <w:lvlText w:val="%1."/>
      <w:lvlJc w:val="left"/>
      <w:pPr>
        <w:tabs>
          <w:tab w:val="num" w:pos="720"/>
        </w:tabs>
        <w:ind w:left="0" w:firstLine="0"/>
      </w:pPr>
      <w:rPr>
        <w:rFonts w:hint="default"/>
        <w:u w:val="single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hint="default"/>
        <w:u w:val="single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num w:numId="1">
    <w:abstractNumId w:val="19"/>
  </w:num>
  <w:num w:numId="2">
    <w:abstractNumId w:val="19"/>
  </w:num>
  <w:num w:numId="3">
    <w:abstractNumId w:val="19"/>
  </w:num>
  <w:num w:numId="4">
    <w:abstractNumId w:val="30"/>
  </w:num>
  <w:num w:numId="5">
    <w:abstractNumId w:val="16"/>
  </w:num>
  <w:num w:numId="6">
    <w:abstractNumId w:val="13"/>
  </w:num>
  <w:num w:numId="7">
    <w:abstractNumId w:val="18"/>
  </w:num>
  <w:num w:numId="8">
    <w:abstractNumId w:val="3"/>
  </w:num>
  <w:num w:numId="9">
    <w:abstractNumId w:val="24"/>
  </w:num>
  <w:num w:numId="10">
    <w:abstractNumId w:val="12"/>
  </w:num>
  <w:num w:numId="11">
    <w:abstractNumId w:val="26"/>
  </w:num>
  <w:num w:numId="12">
    <w:abstractNumId w:val="22"/>
  </w:num>
  <w:num w:numId="13">
    <w:abstractNumId w:val="27"/>
  </w:num>
  <w:num w:numId="14">
    <w:abstractNumId w:val="1"/>
  </w:num>
  <w:num w:numId="15">
    <w:abstractNumId w:val="10"/>
  </w:num>
  <w:num w:numId="16">
    <w:abstractNumId w:val="29"/>
  </w:num>
  <w:num w:numId="17">
    <w:abstractNumId w:val="17"/>
  </w:num>
  <w:num w:numId="18">
    <w:abstractNumId w:val="20"/>
  </w:num>
  <w:num w:numId="19">
    <w:abstractNumId w:val="4"/>
  </w:num>
  <w:num w:numId="20">
    <w:abstractNumId w:val="28"/>
  </w:num>
  <w:num w:numId="21">
    <w:abstractNumId w:val="9"/>
  </w:num>
  <w:num w:numId="22">
    <w:abstractNumId w:val="8"/>
  </w:num>
  <w:num w:numId="23">
    <w:abstractNumId w:val="6"/>
  </w:num>
  <w:num w:numId="24">
    <w:abstractNumId w:val="25"/>
  </w:num>
  <w:num w:numId="25">
    <w:abstractNumId w:val="23"/>
  </w:num>
  <w:num w:numId="26">
    <w:abstractNumId w:val="2"/>
  </w:num>
  <w:num w:numId="27">
    <w:abstractNumId w:val="0"/>
  </w:num>
  <w:num w:numId="28">
    <w:abstractNumId w:val="15"/>
  </w:num>
  <w:num w:numId="29">
    <w:abstractNumId w:val="14"/>
  </w:num>
  <w:num w:numId="30">
    <w:abstractNumId w:val="21"/>
  </w:num>
  <w:num w:numId="31">
    <w:abstractNumId w:val="5"/>
  </w:num>
  <w:num w:numId="32">
    <w:abstractNumId w:val="11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AD4"/>
    <w:rsid w:val="0000289B"/>
    <w:rsid w:val="00005283"/>
    <w:rsid w:val="0001026C"/>
    <w:rsid w:val="00010A52"/>
    <w:rsid w:val="00025492"/>
    <w:rsid w:val="00031A89"/>
    <w:rsid w:val="0004729B"/>
    <w:rsid w:val="00047D34"/>
    <w:rsid w:val="00047E3F"/>
    <w:rsid w:val="0005247E"/>
    <w:rsid w:val="00056250"/>
    <w:rsid w:val="0006676B"/>
    <w:rsid w:val="00072D3B"/>
    <w:rsid w:val="000733C6"/>
    <w:rsid w:val="00076A28"/>
    <w:rsid w:val="00096885"/>
    <w:rsid w:val="000A02A0"/>
    <w:rsid w:val="000A159D"/>
    <w:rsid w:val="000A73D0"/>
    <w:rsid w:val="000B69DD"/>
    <w:rsid w:val="000C6D4B"/>
    <w:rsid w:val="000C79CB"/>
    <w:rsid w:val="000D12B1"/>
    <w:rsid w:val="000E28D3"/>
    <w:rsid w:val="000E3A4E"/>
    <w:rsid w:val="000E44C1"/>
    <w:rsid w:val="000F39F3"/>
    <w:rsid w:val="001008CB"/>
    <w:rsid w:val="0010629B"/>
    <w:rsid w:val="00124467"/>
    <w:rsid w:val="00140533"/>
    <w:rsid w:val="00142290"/>
    <w:rsid w:val="00143CCF"/>
    <w:rsid w:val="00144288"/>
    <w:rsid w:val="0014660D"/>
    <w:rsid w:val="0015210C"/>
    <w:rsid w:val="001656CA"/>
    <w:rsid w:val="001734D2"/>
    <w:rsid w:val="0017393D"/>
    <w:rsid w:val="00177E47"/>
    <w:rsid w:val="001825EA"/>
    <w:rsid w:val="001835C4"/>
    <w:rsid w:val="00183A69"/>
    <w:rsid w:val="0019141D"/>
    <w:rsid w:val="0019233A"/>
    <w:rsid w:val="0019400D"/>
    <w:rsid w:val="00197C5B"/>
    <w:rsid w:val="001A44AE"/>
    <w:rsid w:val="001B1DF2"/>
    <w:rsid w:val="001B266F"/>
    <w:rsid w:val="001B3B01"/>
    <w:rsid w:val="001B3D79"/>
    <w:rsid w:val="001B4E8F"/>
    <w:rsid w:val="001C0ACA"/>
    <w:rsid w:val="001C554E"/>
    <w:rsid w:val="001D41D4"/>
    <w:rsid w:val="001E0113"/>
    <w:rsid w:val="001E144E"/>
    <w:rsid w:val="001F7720"/>
    <w:rsid w:val="00201703"/>
    <w:rsid w:val="002066F9"/>
    <w:rsid w:val="00215519"/>
    <w:rsid w:val="00216AA9"/>
    <w:rsid w:val="0022182E"/>
    <w:rsid w:val="00243847"/>
    <w:rsid w:val="00246355"/>
    <w:rsid w:val="0025357D"/>
    <w:rsid w:val="00270829"/>
    <w:rsid w:val="00270C9C"/>
    <w:rsid w:val="00275C0B"/>
    <w:rsid w:val="00276B5C"/>
    <w:rsid w:val="0027740D"/>
    <w:rsid w:val="00280FAE"/>
    <w:rsid w:val="002818EC"/>
    <w:rsid w:val="00284719"/>
    <w:rsid w:val="00285E90"/>
    <w:rsid w:val="00286D60"/>
    <w:rsid w:val="002943DD"/>
    <w:rsid w:val="00295850"/>
    <w:rsid w:val="00296E46"/>
    <w:rsid w:val="002A059B"/>
    <w:rsid w:val="002A4913"/>
    <w:rsid w:val="002B5A38"/>
    <w:rsid w:val="002C13AF"/>
    <w:rsid w:val="002C2BBC"/>
    <w:rsid w:val="002C3DDB"/>
    <w:rsid w:val="002D0342"/>
    <w:rsid w:val="002E2AE2"/>
    <w:rsid w:val="002E33C1"/>
    <w:rsid w:val="002F24F8"/>
    <w:rsid w:val="002F5EF1"/>
    <w:rsid w:val="002F7266"/>
    <w:rsid w:val="002F73FE"/>
    <w:rsid w:val="0030125F"/>
    <w:rsid w:val="003221FD"/>
    <w:rsid w:val="00330D7A"/>
    <w:rsid w:val="00336A88"/>
    <w:rsid w:val="00341918"/>
    <w:rsid w:val="00363655"/>
    <w:rsid w:val="00364C1B"/>
    <w:rsid w:val="0037361C"/>
    <w:rsid w:val="00377694"/>
    <w:rsid w:val="00380C4C"/>
    <w:rsid w:val="003870C9"/>
    <w:rsid w:val="00390543"/>
    <w:rsid w:val="00390E5C"/>
    <w:rsid w:val="00390E8F"/>
    <w:rsid w:val="0039191B"/>
    <w:rsid w:val="003963A3"/>
    <w:rsid w:val="003A4760"/>
    <w:rsid w:val="003A518B"/>
    <w:rsid w:val="003B0D09"/>
    <w:rsid w:val="003B1821"/>
    <w:rsid w:val="003C0DC0"/>
    <w:rsid w:val="003C29ED"/>
    <w:rsid w:val="003C53A7"/>
    <w:rsid w:val="003C6F4B"/>
    <w:rsid w:val="003C7CCE"/>
    <w:rsid w:val="003D1A6E"/>
    <w:rsid w:val="003D52C8"/>
    <w:rsid w:val="003E1520"/>
    <w:rsid w:val="003E327E"/>
    <w:rsid w:val="003F0D55"/>
    <w:rsid w:val="003F2A4F"/>
    <w:rsid w:val="003F70D8"/>
    <w:rsid w:val="00403E2F"/>
    <w:rsid w:val="004057DC"/>
    <w:rsid w:val="00413955"/>
    <w:rsid w:val="0042085F"/>
    <w:rsid w:val="0042284E"/>
    <w:rsid w:val="00427B36"/>
    <w:rsid w:val="00432C42"/>
    <w:rsid w:val="00443585"/>
    <w:rsid w:val="004471A1"/>
    <w:rsid w:val="004500B1"/>
    <w:rsid w:val="00452396"/>
    <w:rsid w:val="00455103"/>
    <w:rsid w:val="00455E51"/>
    <w:rsid w:val="004623C8"/>
    <w:rsid w:val="00465EC2"/>
    <w:rsid w:val="004805E9"/>
    <w:rsid w:val="00482C3B"/>
    <w:rsid w:val="00487387"/>
    <w:rsid w:val="00496B9D"/>
    <w:rsid w:val="0049714A"/>
    <w:rsid w:val="004A3441"/>
    <w:rsid w:val="004B6ED8"/>
    <w:rsid w:val="004C2BD6"/>
    <w:rsid w:val="004D16A2"/>
    <w:rsid w:val="004D60B5"/>
    <w:rsid w:val="004E0652"/>
    <w:rsid w:val="004E2D03"/>
    <w:rsid w:val="004E6249"/>
    <w:rsid w:val="004E6254"/>
    <w:rsid w:val="004F4738"/>
    <w:rsid w:val="004F4AC9"/>
    <w:rsid w:val="004F4F40"/>
    <w:rsid w:val="004F56BB"/>
    <w:rsid w:val="00501E70"/>
    <w:rsid w:val="00516EBE"/>
    <w:rsid w:val="00527495"/>
    <w:rsid w:val="005324D2"/>
    <w:rsid w:val="00534D76"/>
    <w:rsid w:val="0053745D"/>
    <w:rsid w:val="005409C4"/>
    <w:rsid w:val="00553890"/>
    <w:rsid w:val="00556737"/>
    <w:rsid w:val="00564378"/>
    <w:rsid w:val="005754CD"/>
    <w:rsid w:val="00575B5F"/>
    <w:rsid w:val="00582A9F"/>
    <w:rsid w:val="00586096"/>
    <w:rsid w:val="00591AEF"/>
    <w:rsid w:val="00592783"/>
    <w:rsid w:val="005B0E45"/>
    <w:rsid w:val="005C0CE4"/>
    <w:rsid w:val="005C225A"/>
    <w:rsid w:val="005C4E3B"/>
    <w:rsid w:val="005C7D6F"/>
    <w:rsid w:val="005D71D1"/>
    <w:rsid w:val="005E0196"/>
    <w:rsid w:val="005E4B29"/>
    <w:rsid w:val="005E560D"/>
    <w:rsid w:val="005E5C77"/>
    <w:rsid w:val="005F1687"/>
    <w:rsid w:val="005F4325"/>
    <w:rsid w:val="005F6099"/>
    <w:rsid w:val="006147E1"/>
    <w:rsid w:val="006265E8"/>
    <w:rsid w:val="0063070D"/>
    <w:rsid w:val="00645744"/>
    <w:rsid w:val="00662152"/>
    <w:rsid w:val="006744B8"/>
    <w:rsid w:val="00682F87"/>
    <w:rsid w:val="00684325"/>
    <w:rsid w:val="0068559B"/>
    <w:rsid w:val="006A1BBE"/>
    <w:rsid w:val="006A51B5"/>
    <w:rsid w:val="006C2C1B"/>
    <w:rsid w:val="006C5C06"/>
    <w:rsid w:val="006D0A1D"/>
    <w:rsid w:val="006D2E64"/>
    <w:rsid w:val="006D3E5C"/>
    <w:rsid w:val="006D5F96"/>
    <w:rsid w:val="006E2630"/>
    <w:rsid w:val="006E27A8"/>
    <w:rsid w:val="006E3933"/>
    <w:rsid w:val="006E7C4D"/>
    <w:rsid w:val="006F2CAC"/>
    <w:rsid w:val="006F763B"/>
    <w:rsid w:val="006F7B37"/>
    <w:rsid w:val="00701B42"/>
    <w:rsid w:val="00726D82"/>
    <w:rsid w:val="00732C8C"/>
    <w:rsid w:val="00735BF3"/>
    <w:rsid w:val="00741E83"/>
    <w:rsid w:val="007429E5"/>
    <w:rsid w:val="00744B1E"/>
    <w:rsid w:val="007623E1"/>
    <w:rsid w:val="007647F7"/>
    <w:rsid w:val="00765D80"/>
    <w:rsid w:val="007672F1"/>
    <w:rsid w:val="00770ABB"/>
    <w:rsid w:val="00771C93"/>
    <w:rsid w:val="00772A6C"/>
    <w:rsid w:val="00783949"/>
    <w:rsid w:val="0079344C"/>
    <w:rsid w:val="00796AD4"/>
    <w:rsid w:val="007A310A"/>
    <w:rsid w:val="007B0C6A"/>
    <w:rsid w:val="007B556B"/>
    <w:rsid w:val="007B5641"/>
    <w:rsid w:val="007C1EFD"/>
    <w:rsid w:val="007C5C35"/>
    <w:rsid w:val="007D77C6"/>
    <w:rsid w:val="0080142B"/>
    <w:rsid w:val="008015A0"/>
    <w:rsid w:val="00806F28"/>
    <w:rsid w:val="00816C27"/>
    <w:rsid w:val="00821880"/>
    <w:rsid w:val="00832980"/>
    <w:rsid w:val="00833074"/>
    <w:rsid w:val="00841E7E"/>
    <w:rsid w:val="00843E09"/>
    <w:rsid w:val="008440DF"/>
    <w:rsid w:val="00846764"/>
    <w:rsid w:val="00851402"/>
    <w:rsid w:val="00851FE5"/>
    <w:rsid w:val="008570CE"/>
    <w:rsid w:val="0085737D"/>
    <w:rsid w:val="00864F53"/>
    <w:rsid w:val="00866B0A"/>
    <w:rsid w:val="0087247D"/>
    <w:rsid w:val="00875B1D"/>
    <w:rsid w:val="00881BC8"/>
    <w:rsid w:val="00883BD5"/>
    <w:rsid w:val="008876FA"/>
    <w:rsid w:val="008974A5"/>
    <w:rsid w:val="008A0D1D"/>
    <w:rsid w:val="008A38AD"/>
    <w:rsid w:val="008A490F"/>
    <w:rsid w:val="008B17E1"/>
    <w:rsid w:val="008B2641"/>
    <w:rsid w:val="008B278F"/>
    <w:rsid w:val="008C0696"/>
    <w:rsid w:val="008C0B3F"/>
    <w:rsid w:val="008C12FE"/>
    <w:rsid w:val="008C3AC5"/>
    <w:rsid w:val="008C59E4"/>
    <w:rsid w:val="008C6F15"/>
    <w:rsid w:val="008D24D7"/>
    <w:rsid w:val="008D2739"/>
    <w:rsid w:val="008D32EC"/>
    <w:rsid w:val="008D6774"/>
    <w:rsid w:val="008F164D"/>
    <w:rsid w:val="008F622F"/>
    <w:rsid w:val="00901B5C"/>
    <w:rsid w:val="00912360"/>
    <w:rsid w:val="009155DF"/>
    <w:rsid w:val="00935C19"/>
    <w:rsid w:val="009500FD"/>
    <w:rsid w:val="0095773F"/>
    <w:rsid w:val="00960CF4"/>
    <w:rsid w:val="00962BF5"/>
    <w:rsid w:val="00973D68"/>
    <w:rsid w:val="009758A7"/>
    <w:rsid w:val="00982684"/>
    <w:rsid w:val="009839D3"/>
    <w:rsid w:val="00983F55"/>
    <w:rsid w:val="00994054"/>
    <w:rsid w:val="00997D62"/>
    <w:rsid w:val="009B40BB"/>
    <w:rsid w:val="009B771A"/>
    <w:rsid w:val="009B7E53"/>
    <w:rsid w:val="009C1F0A"/>
    <w:rsid w:val="009D4C1F"/>
    <w:rsid w:val="009D4DD9"/>
    <w:rsid w:val="009D56CE"/>
    <w:rsid w:val="009E2EBF"/>
    <w:rsid w:val="009E2F38"/>
    <w:rsid w:val="009F099F"/>
    <w:rsid w:val="009F09BD"/>
    <w:rsid w:val="009F1A22"/>
    <w:rsid w:val="009F3FA7"/>
    <w:rsid w:val="009F766C"/>
    <w:rsid w:val="00A00E93"/>
    <w:rsid w:val="00A133DF"/>
    <w:rsid w:val="00A14422"/>
    <w:rsid w:val="00A209EA"/>
    <w:rsid w:val="00A21B17"/>
    <w:rsid w:val="00A264A1"/>
    <w:rsid w:val="00A328ED"/>
    <w:rsid w:val="00A4013B"/>
    <w:rsid w:val="00A42FC9"/>
    <w:rsid w:val="00A4496E"/>
    <w:rsid w:val="00A44CA2"/>
    <w:rsid w:val="00A463C2"/>
    <w:rsid w:val="00A46711"/>
    <w:rsid w:val="00A519A0"/>
    <w:rsid w:val="00A53DE1"/>
    <w:rsid w:val="00A67983"/>
    <w:rsid w:val="00A72091"/>
    <w:rsid w:val="00A753A7"/>
    <w:rsid w:val="00A769F1"/>
    <w:rsid w:val="00A81207"/>
    <w:rsid w:val="00A90AFD"/>
    <w:rsid w:val="00A95A6F"/>
    <w:rsid w:val="00AA73BF"/>
    <w:rsid w:val="00AB5A72"/>
    <w:rsid w:val="00AC0D07"/>
    <w:rsid w:val="00AC153D"/>
    <w:rsid w:val="00AD37D0"/>
    <w:rsid w:val="00AD47E8"/>
    <w:rsid w:val="00AE00BD"/>
    <w:rsid w:val="00AE0C2F"/>
    <w:rsid w:val="00AE248D"/>
    <w:rsid w:val="00AE549B"/>
    <w:rsid w:val="00AE675F"/>
    <w:rsid w:val="00AF0103"/>
    <w:rsid w:val="00AF4EAD"/>
    <w:rsid w:val="00B026C3"/>
    <w:rsid w:val="00B10C8A"/>
    <w:rsid w:val="00B11E0C"/>
    <w:rsid w:val="00B212A2"/>
    <w:rsid w:val="00B25F6F"/>
    <w:rsid w:val="00B26E5E"/>
    <w:rsid w:val="00B32DE9"/>
    <w:rsid w:val="00B33541"/>
    <w:rsid w:val="00B4344E"/>
    <w:rsid w:val="00B45F38"/>
    <w:rsid w:val="00B5316B"/>
    <w:rsid w:val="00B55DDA"/>
    <w:rsid w:val="00B622A7"/>
    <w:rsid w:val="00B6287C"/>
    <w:rsid w:val="00B63E2B"/>
    <w:rsid w:val="00B63F48"/>
    <w:rsid w:val="00B660A6"/>
    <w:rsid w:val="00B663E9"/>
    <w:rsid w:val="00B70F8C"/>
    <w:rsid w:val="00B7343C"/>
    <w:rsid w:val="00B76D89"/>
    <w:rsid w:val="00B80AED"/>
    <w:rsid w:val="00B82C35"/>
    <w:rsid w:val="00B84CDD"/>
    <w:rsid w:val="00B85F90"/>
    <w:rsid w:val="00BA0DC3"/>
    <w:rsid w:val="00BA655A"/>
    <w:rsid w:val="00BB295D"/>
    <w:rsid w:val="00BB312B"/>
    <w:rsid w:val="00BB462A"/>
    <w:rsid w:val="00BB67DD"/>
    <w:rsid w:val="00BC0893"/>
    <w:rsid w:val="00BC0C11"/>
    <w:rsid w:val="00BC379C"/>
    <w:rsid w:val="00BC5646"/>
    <w:rsid w:val="00BC6E3A"/>
    <w:rsid w:val="00BC712F"/>
    <w:rsid w:val="00BD52C4"/>
    <w:rsid w:val="00BD667A"/>
    <w:rsid w:val="00BF13C2"/>
    <w:rsid w:val="00BF3A14"/>
    <w:rsid w:val="00BF4013"/>
    <w:rsid w:val="00C20868"/>
    <w:rsid w:val="00C267AD"/>
    <w:rsid w:val="00C344CF"/>
    <w:rsid w:val="00C35960"/>
    <w:rsid w:val="00C46EAF"/>
    <w:rsid w:val="00C51693"/>
    <w:rsid w:val="00C528E9"/>
    <w:rsid w:val="00C544C6"/>
    <w:rsid w:val="00C60D58"/>
    <w:rsid w:val="00C63E97"/>
    <w:rsid w:val="00C70985"/>
    <w:rsid w:val="00C71309"/>
    <w:rsid w:val="00C865F7"/>
    <w:rsid w:val="00C87829"/>
    <w:rsid w:val="00C91C74"/>
    <w:rsid w:val="00CB2BFE"/>
    <w:rsid w:val="00CD0675"/>
    <w:rsid w:val="00CE0BE2"/>
    <w:rsid w:val="00CE35EA"/>
    <w:rsid w:val="00D00924"/>
    <w:rsid w:val="00D01DB2"/>
    <w:rsid w:val="00D1416C"/>
    <w:rsid w:val="00D14A69"/>
    <w:rsid w:val="00D21D54"/>
    <w:rsid w:val="00D24723"/>
    <w:rsid w:val="00D25E7F"/>
    <w:rsid w:val="00D271B2"/>
    <w:rsid w:val="00D409D1"/>
    <w:rsid w:val="00D41F47"/>
    <w:rsid w:val="00D47705"/>
    <w:rsid w:val="00D54560"/>
    <w:rsid w:val="00D54CA4"/>
    <w:rsid w:val="00D60A4D"/>
    <w:rsid w:val="00D6379C"/>
    <w:rsid w:val="00D728D2"/>
    <w:rsid w:val="00D760F0"/>
    <w:rsid w:val="00D81790"/>
    <w:rsid w:val="00D82D78"/>
    <w:rsid w:val="00D91EC3"/>
    <w:rsid w:val="00D925AA"/>
    <w:rsid w:val="00D928C4"/>
    <w:rsid w:val="00DA4F5F"/>
    <w:rsid w:val="00DA5D22"/>
    <w:rsid w:val="00DA5DBF"/>
    <w:rsid w:val="00DA6508"/>
    <w:rsid w:val="00DB0C74"/>
    <w:rsid w:val="00DB10A0"/>
    <w:rsid w:val="00DB299F"/>
    <w:rsid w:val="00DB75FB"/>
    <w:rsid w:val="00DD1FC7"/>
    <w:rsid w:val="00DD5886"/>
    <w:rsid w:val="00DF6E49"/>
    <w:rsid w:val="00E02032"/>
    <w:rsid w:val="00E0400E"/>
    <w:rsid w:val="00E05370"/>
    <w:rsid w:val="00E14C9D"/>
    <w:rsid w:val="00E163E9"/>
    <w:rsid w:val="00E21D48"/>
    <w:rsid w:val="00E2453F"/>
    <w:rsid w:val="00E24E7C"/>
    <w:rsid w:val="00E252EA"/>
    <w:rsid w:val="00E508B9"/>
    <w:rsid w:val="00E53F27"/>
    <w:rsid w:val="00E55AB3"/>
    <w:rsid w:val="00E61B01"/>
    <w:rsid w:val="00E66A9A"/>
    <w:rsid w:val="00E719EC"/>
    <w:rsid w:val="00E72797"/>
    <w:rsid w:val="00E77144"/>
    <w:rsid w:val="00E91091"/>
    <w:rsid w:val="00EA077B"/>
    <w:rsid w:val="00EB5179"/>
    <w:rsid w:val="00EC57DA"/>
    <w:rsid w:val="00EC6470"/>
    <w:rsid w:val="00ED3024"/>
    <w:rsid w:val="00EE7EF3"/>
    <w:rsid w:val="00F015B0"/>
    <w:rsid w:val="00F109B8"/>
    <w:rsid w:val="00F120D9"/>
    <w:rsid w:val="00F25157"/>
    <w:rsid w:val="00F26663"/>
    <w:rsid w:val="00F43088"/>
    <w:rsid w:val="00F44A7F"/>
    <w:rsid w:val="00F52DB8"/>
    <w:rsid w:val="00F53558"/>
    <w:rsid w:val="00F620C5"/>
    <w:rsid w:val="00F67F20"/>
    <w:rsid w:val="00F7086E"/>
    <w:rsid w:val="00F869C7"/>
    <w:rsid w:val="00F917CC"/>
    <w:rsid w:val="00F93A05"/>
    <w:rsid w:val="00F971EE"/>
    <w:rsid w:val="00FA790F"/>
    <w:rsid w:val="00FC1BBB"/>
    <w:rsid w:val="00FC5446"/>
    <w:rsid w:val="00FC6FDE"/>
    <w:rsid w:val="00FD1878"/>
    <w:rsid w:val="00FD41BE"/>
    <w:rsid w:val="00FE222C"/>
    <w:rsid w:val="00FE61D5"/>
    <w:rsid w:val="00FE6CF3"/>
    <w:rsid w:val="00FF6AAE"/>
    <w:rsid w:val="00FF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E2F"/>
    <w:rPr>
      <w:rFonts w:ascii="Tahoma" w:hAnsi="Tahoma"/>
      <w:sz w:val="22"/>
      <w:szCs w:val="24"/>
      <w:lang w:val="en-GB" w:eastAsia="da-DK"/>
    </w:rPr>
  </w:style>
  <w:style w:type="paragraph" w:styleId="Heading1">
    <w:name w:val="heading 1"/>
    <w:basedOn w:val="Normal"/>
    <w:next w:val="Normal"/>
    <w:qFormat/>
    <w:pPr>
      <w:keepNext/>
      <w:numPr>
        <w:numId w:val="3"/>
      </w:numPr>
      <w:spacing w:before="240" w:after="60" w:line="360" w:lineRule="auto"/>
      <w:jc w:val="center"/>
      <w:outlineLvl w:val="0"/>
    </w:pPr>
    <w:rPr>
      <w:b/>
      <w:bCs/>
      <w:szCs w:val="32"/>
      <w:u w:val="single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3"/>
      </w:numPr>
      <w:spacing w:before="240" w:after="60" w:line="360" w:lineRule="auto"/>
      <w:jc w:val="center"/>
      <w:outlineLvl w:val="1"/>
    </w:pPr>
    <w:rPr>
      <w:szCs w:val="28"/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 w:line="360" w:lineRule="auto"/>
      <w:jc w:val="both"/>
      <w:outlineLvl w:val="2"/>
    </w:pPr>
    <w:rPr>
      <w:szCs w:val="26"/>
      <w:u w:val="singl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643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pPr>
      <w:numPr>
        <w:numId w:val="4"/>
      </w:numPr>
      <w:spacing w:before="240" w:after="60" w:line="360" w:lineRule="auto"/>
      <w:jc w:val="center"/>
    </w:pPr>
    <w:rPr>
      <w:u w:val="single"/>
    </w:rPr>
  </w:style>
  <w:style w:type="paragraph" w:styleId="Header">
    <w:name w:val="header"/>
    <w:basedOn w:val="Normal"/>
    <w:link w:val="HeaderChar"/>
    <w:pPr>
      <w:tabs>
        <w:tab w:val="center" w:pos="4819"/>
        <w:tab w:val="right" w:pos="9638"/>
      </w:tabs>
    </w:pPr>
    <w:rPr>
      <w:rFonts w:ascii="Times New Roman" w:hAnsi="Times New Roman"/>
      <w:sz w:val="24"/>
      <w:lang w:val="da-DK"/>
    </w:r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638"/>
      </w:tabs>
    </w:pPr>
    <w:rPr>
      <w:rFonts w:ascii="Times New Roman" w:hAnsi="Times New Roman"/>
      <w:sz w:val="24"/>
      <w:lang w:val="da-DK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cs="Tahoma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character" w:customStyle="1" w:styleId="tabela">
    <w:name w:val="tabela"/>
    <w:basedOn w:val="DefaultParagraphFont"/>
  </w:style>
  <w:style w:type="character" w:customStyle="1" w:styleId="txtpretobold">
    <w:name w:val="txtpretobold"/>
    <w:basedOn w:val="DefaultParagraphFont"/>
    <w:rsid w:val="00DB0C74"/>
  </w:style>
  <w:style w:type="table" w:styleId="TableGrid">
    <w:name w:val="Table Grid"/>
    <w:basedOn w:val="TableNormal"/>
    <w:rsid w:val="00A7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vidcamocho">
    <w:name w:val="david.camocho"/>
    <w:semiHidden/>
    <w:rsid w:val="00726D82"/>
    <w:rPr>
      <w:rFonts w:ascii="Arial" w:hAnsi="Arial" w:cs="Arial"/>
      <w:color w:val="auto"/>
      <w:sz w:val="20"/>
      <w:szCs w:val="20"/>
    </w:rPr>
  </w:style>
  <w:style w:type="character" w:customStyle="1" w:styleId="apple-style-span">
    <w:name w:val="apple-style-span"/>
    <w:basedOn w:val="DefaultParagraphFont"/>
    <w:rsid w:val="004471A1"/>
  </w:style>
  <w:style w:type="character" w:styleId="CommentReference">
    <w:name w:val="annotation reference"/>
    <w:semiHidden/>
    <w:rsid w:val="00D760F0"/>
    <w:rPr>
      <w:sz w:val="16"/>
      <w:szCs w:val="16"/>
    </w:rPr>
  </w:style>
  <w:style w:type="paragraph" w:styleId="CommentText">
    <w:name w:val="annotation text"/>
    <w:basedOn w:val="Normal"/>
    <w:semiHidden/>
    <w:rsid w:val="00D760F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760F0"/>
    <w:rPr>
      <w:b/>
      <w:bCs/>
    </w:rPr>
  </w:style>
  <w:style w:type="paragraph" w:customStyle="1" w:styleId="3CBD5A742C28424DA5172AD252E32316">
    <w:name w:val="3CBD5A742C28424DA5172AD252E32316"/>
    <w:rsid w:val="00D01DB2"/>
    <w:pPr>
      <w:spacing w:after="200" w:line="276" w:lineRule="auto"/>
    </w:pPr>
    <w:rPr>
      <w:rFonts w:ascii="Calibri" w:hAnsi="Calibri"/>
      <w:sz w:val="22"/>
      <w:szCs w:val="22"/>
      <w:lang w:val="cs-CZ" w:eastAsia="cs-CZ"/>
    </w:rPr>
  </w:style>
  <w:style w:type="character" w:customStyle="1" w:styleId="FooterChar">
    <w:name w:val="Footer Char"/>
    <w:link w:val="Footer"/>
    <w:uiPriority w:val="99"/>
    <w:rsid w:val="00D01DB2"/>
    <w:rPr>
      <w:sz w:val="24"/>
      <w:szCs w:val="24"/>
      <w:lang w:val="da-DK" w:eastAsia="da-DK"/>
    </w:rPr>
  </w:style>
  <w:style w:type="character" w:customStyle="1" w:styleId="HeaderChar">
    <w:name w:val="Header Char"/>
    <w:link w:val="Header"/>
    <w:rsid w:val="00E508B9"/>
    <w:rPr>
      <w:sz w:val="24"/>
      <w:szCs w:val="24"/>
      <w:lang w:val="da-DK" w:eastAsia="da-DK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03E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403E2F"/>
    <w:rPr>
      <w:rFonts w:ascii="Courier New" w:hAnsi="Courier New" w:cs="Courier New"/>
    </w:rPr>
  </w:style>
  <w:style w:type="character" w:customStyle="1" w:styleId="Heading4Char">
    <w:name w:val="Heading 4 Char"/>
    <w:link w:val="Heading4"/>
    <w:semiHidden/>
    <w:rsid w:val="00564378"/>
    <w:rPr>
      <w:rFonts w:ascii="Calibri" w:eastAsia="Times New Roman" w:hAnsi="Calibri" w:cs="Times New Roman"/>
      <w:b/>
      <w:bCs/>
      <w:sz w:val="28"/>
      <w:szCs w:val="28"/>
      <w:lang w:val="en-GB" w:eastAsia="da-DK"/>
    </w:rPr>
  </w:style>
  <w:style w:type="paragraph" w:styleId="ListParagraph">
    <w:name w:val="List Paragraph"/>
    <w:basedOn w:val="Normal"/>
    <w:uiPriority w:val="34"/>
    <w:qFormat/>
    <w:rsid w:val="00A90AFD"/>
    <w:pPr>
      <w:spacing w:before="100" w:beforeAutospacing="1" w:after="100" w:afterAutospacing="1"/>
      <w:ind w:left="720"/>
      <w:contextualSpacing/>
      <w:jc w:val="both"/>
    </w:pPr>
    <w:rPr>
      <w:rFonts w:ascii="Calibri" w:eastAsia="Calibri" w:hAnsi="Calibri"/>
      <w:szCs w:val="22"/>
      <w:lang w:val="es-ES" w:eastAsia="en-US"/>
    </w:rPr>
  </w:style>
  <w:style w:type="paragraph" w:styleId="NormalWeb">
    <w:name w:val="Normal (Web)"/>
    <w:basedOn w:val="Normal"/>
    <w:uiPriority w:val="99"/>
    <w:unhideWhenUsed/>
    <w:rsid w:val="00A90AFD"/>
    <w:pPr>
      <w:spacing w:before="100" w:beforeAutospacing="1" w:after="100" w:afterAutospacing="1"/>
    </w:pPr>
    <w:rPr>
      <w:rFonts w:ascii="Times New Roman" w:hAnsi="Times New Roman"/>
      <w:sz w:val="24"/>
      <w:lang w:val="es-ES" w:eastAsia="es-ES"/>
    </w:rPr>
  </w:style>
  <w:style w:type="character" w:styleId="FollowedHyperlink">
    <w:name w:val="FollowedHyperlink"/>
    <w:rsid w:val="006265E8"/>
    <w:rPr>
      <w:color w:val="800080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18E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2818EC"/>
    <w:rPr>
      <w:rFonts w:ascii="Tahoma" w:hAnsi="Tahoma"/>
      <w:b/>
      <w:bCs/>
      <w:i/>
      <w:iCs/>
      <w:color w:val="4F81BD"/>
      <w:sz w:val="22"/>
      <w:szCs w:val="24"/>
      <w:lang w:val="en-GB" w:eastAsia="da-DK"/>
    </w:rPr>
  </w:style>
  <w:style w:type="character" w:styleId="IntenseEmphasis">
    <w:name w:val="Intense Emphasis"/>
    <w:uiPriority w:val="21"/>
    <w:qFormat/>
    <w:rsid w:val="002818EC"/>
    <w:rPr>
      <w:b/>
      <w:bCs/>
      <w:i/>
      <w:iCs/>
      <w:color w:val="4F81BD"/>
    </w:rPr>
  </w:style>
  <w:style w:type="character" w:customStyle="1" w:styleId="hps">
    <w:name w:val="hps"/>
    <w:basedOn w:val="DefaultParagraphFont"/>
    <w:rsid w:val="00851F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E2F"/>
    <w:rPr>
      <w:rFonts w:ascii="Tahoma" w:hAnsi="Tahoma"/>
      <w:sz w:val="22"/>
      <w:szCs w:val="24"/>
      <w:lang w:val="en-GB" w:eastAsia="da-DK"/>
    </w:rPr>
  </w:style>
  <w:style w:type="paragraph" w:styleId="Heading1">
    <w:name w:val="heading 1"/>
    <w:basedOn w:val="Normal"/>
    <w:next w:val="Normal"/>
    <w:qFormat/>
    <w:pPr>
      <w:keepNext/>
      <w:numPr>
        <w:numId w:val="3"/>
      </w:numPr>
      <w:spacing w:before="240" w:after="60" w:line="360" w:lineRule="auto"/>
      <w:jc w:val="center"/>
      <w:outlineLvl w:val="0"/>
    </w:pPr>
    <w:rPr>
      <w:b/>
      <w:bCs/>
      <w:szCs w:val="32"/>
      <w:u w:val="single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3"/>
      </w:numPr>
      <w:spacing w:before="240" w:after="60" w:line="360" w:lineRule="auto"/>
      <w:jc w:val="center"/>
      <w:outlineLvl w:val="1"/>
    </w:pPr>
    <w:rPr>
      <w:szCs w:val="28"/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 w:line="360" w:lineRule="auto"/>
      <w:jc w:val="both"/>
      <w:outlineLvl w:val="2"/>
    </w:pPr>
    <w:rPr>
      <w:szCs w:val="26"/>
      <w:u w:val="singl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643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pPr>
      <w:numPr>
        <w:numId w:val="4"/>
      </w:numPr>
      <w:spacing w:before="240" w:after="60" w:line="360" w:lineRule="auto"/>
      <w:jc w:val="center"/>
    </w:pPr>
    <w:rPr>
      <w:u w:val="single"/>
    </w:rPr>
  </w:style>
  <w:style w:type="paragraph" w:styleId="Header">
    <w:name w:val="header"/>
    <w:basedOn w:val="Normal"/>
    <w:link w:val="HeaderChar"/>
    <w:pPr>
      <w:tabs>
        <w:tab w:val="center" w:pos="4819"/>
        <w:tab w:val="right" w:pos="9638"/>
      </w:tabs>
    </w:pPr>
    <w:rPr>
      <w:rFonts w:ascii="Times New Roman" w:hAnsi="Times New Roman"/>
      <w:sz w:val="24"/>
      <w:lang w:val="da-DK"/>
    </w:r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638"/>
      </w:tabs>
    </w:pPr>
    <w:rPr>
      <w:rFonts w:ascii="Times New Roman" w:hAnsi="Times New Roman"/>
      <w:sz w:val="24"/>
      <w:lang w:val="da-DK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cs="Tahoma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character" w:customStyle="1" w:styleId="tabela">
    <w:name w:val="tabela"/>
    <w:basedOn w:val="DefaultParagraphFont"/>
  </w:style>
  <w:style w:type="character" w:customStyle="1" w:styleId="txtpretobold">
    <w:name w:val="txtpretobold"/>
    <w:basedOn w:val="DefaultParagraphFont"/>
    <w:rsid w:val="00DB0C74"/>
  </w:style>
  <w:style w:type="table" w:styleId="TableGrid">
    <w:name w:val="Table Grid"/>
    <w:basedOn w:val="TableNormal"/>
    <w:rsid w:val="00A7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vidcamocho">
    <w:name w:val="david.camocho"/>
    <w:semiHidden/>
    <w:rsid w:val="00726D82"/>
    <w:rPr>
      <w:rFonts w:ascii="Arial" w:hAnsi="Arial" w:cs="Arial"/>
      <w:color w:val="auto"/>
      <w:sz w:val="20"/>
      <w:szCs w:val="20"/>
    </w:rPr>
  </w:style>
  <w:style w:type="character" w:customStyle="1" w:styleId="apple-style-span">
    <w:name w:val="apple-style-span"/>
    <w:basedOn w:val="DefaultParagraphFont"/>
    <w:rsid w:val="004471A1"/>
  </w:style>
  <w:style w:type="character" w:styleId="CommentReference">
    <w:name w:val="annotation reference"/>
    <w:semiHidden/>
    <w:rsid w:val="00D760F0"/>
    <w:rPr>
      <w:sz w:val="16"/>
      <w:szCs w:val="16"/>
    </w:rPr>
  </w:style>
  <w:style w:type="paragraph" w:styleId="CommentText">
    <w:name w:val="annotation text"/>
    <w:basedOn w:val="Normal"/>
    <w:semiHidden/>
    <w:rsid w:val="00D760F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760F0"/>
    <w:rPr>
      <w:b/>
      <w:bCs/>
    </w:rPr>
  </w:style>
  <w:style w:type="paragraph" w:customStyle="1" w:styleId="3CBD5A742C28424DA5172AD252E32316">
    <w:name w:val="3CBD5A742C28424DA5172AD252E32316"/>
    <w:rsid w:val="00D01DB2"/>
    <w:pPr>
      <w:spacing w:after="200" w:line="276" w:lineRule="auto"/>
    </w:pPr>
    <w:rPr>
      <w:rFonts w:ascii="Calibri" w:hAnsi="Calibri"/>
      <w:sz w:val="22"/>
      <w:szCs w:val="22"/>
      <w:lang w:val="cs-CZ" w:eastAsia="cs-CZ"/>
    </w:rPr>
  </w:style>
  <w:style w:type="character" w:customStyle="1" w:styleId="FooterChar">
    <w:name w:val="Footer Char"/>
    <w:link w:val="Footer"/>
    <w:uiPriority w:val="99"/>
    <w:rsid w:val="00D01DB2"/>
    <w:rPr>
      <w:sz w:val="24"/>
      <w:szCs w:val="24"/>
      <w:lang w:val="da-DK" w:eastAsia="da-DK"/>
    </w:rPr>
  </w:style>
  <w:style w:type="character" w:customStyle="1" w:styleId="HeaderChar">
    <w:name w:val="Header Char"/>
    <w:link w:val="Header"/>
    <w:rsid w:val="00E508B9"/>
    <w:rPr>
      <w:sz w:val="24"/>
      <w:szCs w:val="24"/>
      <w:lang w:val="da-DK" w:eastAsia="da-DK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03E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403E2F"/>
    <w:rPr>
      <w:rFonts w:ascii="Courier New" w:hAnsi="Courier New" w:cs="Courier New"/>
    </w:rPr>
  </w:style>
  <w:style w:type="character" w:customStyle="1" w:styleId="Heading4Char">
    <w:name w:val="Heading 4 Char"/>
    <w:link w:val="Heading4"/>
    <w:semiHidden/>
    <w:rsid w:val="00564378"/>
    <w:rPr>
      <w:rFonts w:ascii="Calibri" w:eastAsia="Times New Roman" w:hAnsi="Calibri" w:cs="Times New Roman"/>
      <w:b/>
      <w:bCs/>
      <w:sz w:val="28"/>
      <w:szCs w:val="28"/>
      <w:lang w:val="en-GB" w:eastAsia="da-DK"/>
    </w:rPr>
  </w:style>
  <w:style w:type="paragraph" w:styleId="ListParagraph">
    <w:name w:val="List Paragraph"/>
    <w:basedOn w:val="Normal"/>
    <w:uiPriority w:val="34"/>
    <w:qFormat/>
    <w:rsid w:val="00A90AFD"/>
    <w:pPr>
      <w:spacing w:before="100" w:beforeAutospacing="1" w:after="100" w:afterAutospacing="1"/>
      <w:ind w:left="720"/>
      <w:contextualSpacing/>
      <w:jc w:val="both"/>
    </w:pPr>
    <w:rPr>
      <w:rFonts w:ascii="Calibri" w:eastAsia="Calibri" w:hAnsi="Calibri"/>
      <w:szCs w:val="22"/>
      <w:lang w:val="es-ES" w:eastAsia="en-US"/>
    </w:rPr>
  </w:style>
  <w:style w:type="paragraph" w:styleId="NormalWeb">
    <w:name w:val="Normal (Web)"/>
    <w:basedOn w:val="Normal"/>
    <w:uiPriority w:val="99"/>
    <w:unhideWhenUsed/>
    <w:rsid w:val="00A90AFD"/>
    <w:pPr>
      <w:spacing w:before="100" w:beforeAutospacing="1" w:after="100" w:afterAutospacing="1"/>
    </w:pPr>
    <w:rPr>
      <w:rFonts w:ascii="Times New Roman" w:hAnsi="Times New Roman"/>
      <w:sz w:val="24"/>
      <w:lang w:val="es-ES" w:eastAsia="es-ES"/>
    </w:rPr>
  </w:style>
  <w:style w:type="character" w:styleId="FollowedHyperlink">
    <w:name w:val="FollowedHyperlink"/>
    <w:rsid w:val="006265E8"/>
    <w:rPr>
      <w:color w:val="800080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18E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2818EC"/>
    <w:rPr>
      <w:rFonts w:ascii="Tahoma" w:hAnsi="Tahoma"/>
      <w:b/>
      <w:bCs/>
      <w:i/>
      <w:iCs/>
      <w:color w:val="4F81BD"/>
      <w:sz w:val="22"/>
      <w:szCs w:val="24"/>
      <w:lang w:val="en-GB" w:eastAsia="da-DK"/>
    </w:rPr>
  </w:style>
  <w:style w:type="character" w:styleId="IntenseEmphasis">
    <w:name w:val="Intense Emphasis"/>
    <w:uiPriority w:val="21"/>
    <w:qFormat/>
    <w:rsid w:val="002818EC"/>
    <w:rPr>
      <w:b/>
      <w:bCs/>
      <w:i/>
      <w:iCs/>
      <w:color w:val="4F81BD"/>
    </w:rPr>
  </w:style>
  <w:style w:type="character" w:customStyle="1" w:styleId="hps">
    <w:name w:val="hps"/>
    <w:basedOn w:val="DefaultParagraphFont"/>
    <w:rsid w:val="00851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0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7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4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2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0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1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67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830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51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57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30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135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7652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9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6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0332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4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35536">
                              <w:blockQuote w:val="1"/>
                              <w:marLeft w:val="75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4" w:color="00000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98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18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79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185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844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5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4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2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www.hotel-atlantic.cz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hotelpopulus.cz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pentahotels.com/en/hotels/phpra-prague/everything" TargetMode="Externa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marriott.com/hotels/travel/prgcy-courtyard-prague-flora/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mailto:pruzicka@enviros.cz" TargetMode="External"/><Relationship Id="rId19" Type="http://schemas.openxmlformats.org/officeDocument/2006/relationships/hyperlink" Target="http://www.hotelbb.cz/cs/prague-city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eter.glavic@um.si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gif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18F17-8E31-44C9-A10D-D35124FD6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592</Words>
  <Characters>3380</Characters>
  <Application>Microsoft Office Word</Application>
  <DocSecurity>0</DocSecurity>
  <Lines>28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PREPARE Core Group Meeting</vt:lpstr>
      <vt:lpstr>PREPARE Core Group Meeting</vt:lpstr>
      <vt:lpstr>PREPARE Core Group Meeting</vt:lpstr>
    </vt:vector>
  </TitlesOfParts>
  <Company>HP</Company>
  <LinksUpToDate>false</LinksUpToDate>
  <CharactersWithSpaces>3965</CharactersWithSpaces>
  <SharedDoc>false</SharedDoc>
  <HLinks>
    <vt:vector size="48" baseType="variant">
      <vt:variant>
        <vt:i4>7798882</vt:i4>
      </vt:variant>
      <vt:variant>
        <vt:i4>21</vt:i4>
      </vt:variant>
      <vt:variant>
        <vt:i4>0</vt:i4>
      </vt:variant>
      <vt:variant>
        <vt:i4>5</vt:i4>
      </vt:variant>
      <vt:variant>
        <vt:lpwstr>http://wikitravel.org/en/Timi%C5%9Foara</vt:lpwstr>
      </vt:variant>
      <vt:variant>
        <vt:lpwstr/>
      </vt:variant>
      <vt:variant>
        <vt:i4>4915278</vt:i4>
      </vt:variant>
      <vt:variant>
        <vt:i4>18</vt:i4>
      </vt:variant>
      <vt:variant>
        <vt:i4>0</vt:i4>
      </vt:variant>
      <vt:variant>
        <vt:i4>5</vt:i4>
      </vt:variant>
      <vt:variant>
        <vt:lpwstr>http://www.timisoreni.ro/harta/hoteluri/</vt:lpwstr>
      </vt:variant>
      <vt:variant>
        <vt:lpwstr>53920</vt:lpwstr>
      </vt:variant>
      <vt:variant>
        <vt:i4>6291505</vt:i4>
      </vt:variant>
      <vt:variant>
        <vt:i4>15</vt:i4>
      </vt:variant>
      <vt:variant>
        <vt:i4>0</vt:i4>
      </vt:variant>
      <vt:variant>
        <vt:i4>5</vt:i4>
      </vt:variant>
      <vt:variant>
        <vt:lpwstr>http://www.hotelcontinental.ro/</vt:lpwstr>
      </vt:variant>
      <vt:variant>
        <vt:lpwstr/>
      </vt:variant>
      <vt:variant>
        <vt:i4>7143476</vt:i4>
      </vt:variant>
      <vt:variant>
        <vt:i4>12</vt:i4>
      </vt:variant>
      <vt:variant>
        <vt:i4>0</vt:i4>
      </vt:variant>
      <vt:variant>
        <vt:i4>5</vt:i4>
      </vt:variant>
      <vt:variant>
        <vt:lpwstr>http://www.hotel-central.ro/rezervare-hotel-central-timisoara.html</vt:lpwstr>
      </vt:variant>
      <vt:variant>
        <vt:lpwstr/>
      </vt:variant>
      <vt:variant>
        <vt:i4>458779</vt:i4>
      </vt:variant>
      <vt:variant>
        <vt:i4>9</vt:i4>
      </vt:variant>
      <vt:variant>
        <vt:i4>0</vt:i4>
      </vt:variant>
      <vt:variant>
        <vt:i4>5</vt:i4>
      </vt:variant>
      <vt:variant>
        <vt:lpwstr>http://hoteltimisoara.ro/</vt:lpwstr>
      </vt:variant>
      <vt:variant>
        <vt:lpwstr/>
      </vt:variant>
      <vt:variant>
        <vt:i4>4587590</vt:i4>
      </vt:variant>
      <vt:variant>
        <vt:i4>6</vt:i4>
      </vt:variant>
      <vt:variant>
        <vt:i4>0</vt:i4>
      </vt:variant>
      <vt:variant>
        <vt:i4>5</vt:i4>
      </vt:variant>
      <vt:variant>
        <vt:lpwstr>http://www.cciat.ro/index.php?meniuId=4&amp;viewCat=2303</vt:lpwstr>
      </vt:variant>
      <vt:variant>
        <vt:lpwstr/>
      </vt:variant>
      <vt:variant>
        <vt:i4>6881375</vt:i4>
      </vt:variant>
      <vt:variant>
        <vt:i4>3</vt:i4>
      </vt:variant>
      <vt:variant>
        <vt:i4>0</vt:i4>
      </vt:variant>
      <vt:variant>
        <vt:i4>5</vt:i4>
      </vt:variant>
      <vt:variant>
        <vt:lpwstr>mailto:aidaszilagyi@cnpcd.ro</vt:lpwstr>
      </vt:variant>
      <vt:variant>
        <vt:lpwstr/>
      </vt:variant>
      <vt:variant>
        <vt:i4>2424902</vt:i4>
      </vt:variant>
      <vt:variant>
        <vt:i4>0</vt:i4>
      </vt:variant>
      <vt:variant>
        <vt:i4>0</vt:i4>
      </vt:variant>
      <vt:variant>
        <vt:i4>5</vt:i4>
      </vt:variant>
      <vt:variant>
        <vt:lpwstr>mailto:peter.glavic@um.si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PREPARE Core Group Meeting</dc:title>
  <dc:creator>Pavel Ruzicka</dc:creator>
  <cp:lastModifiedBy>Katja Kocuvan</cp:lastModifiedBy>
  <cp:revision>2</cp:revision>
  <cp:lastPrinted>2013-10-11T16:34:00Z</cp:lastPrinted>
  <dcterms:created xsi:type="dcterms:W3CDTF">2015-05-15T08:44:00Z</dcterms:created>
  <dcterms:modified xsi:type="dcterms:W3CDTF">2015-05-15T08:44:00Z</dcterms:modified>
</cp:coreProperties>
</file>